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E8F" w:rsidRPr="00081AEF" w:rsidRDefault="00A12E7B" w:rsidP="007E30DE">
      <w:pPr>
        <w:pStyle w:val="Heading1"/>
        <w:rPr>
          <w:rFonts w:ascii="Arial" w:hAnsi="Arial" w:cs="Arial"/>
          <w:color w:val="562877" w:themeColor="text2"/>
        </w:rPr>
      </w:pPr>
      <w:bookmarkStart w:id="0" w:name="_GoBack"/>
      <w:bookmarkEnd w:id="0"/>
      <w:r w:rsidRPr="00081AEF">
        <w:rPr>
          <w:rFonts w:ascii="Arial" w:hAnsi="Arial" w:cs="Arial"/>
          <w:color w:val="562877" w:themeColor="text2"/>
        </w:rPr>
        <w:t>Purpose</w:t>
      </w:r>
    </w:p>
    <w:p w:rsidR="00BC79F3" w:rsidRPr="00081AEF" w:rsidRDefault="00BC79F3" w:rsidP="007E30DE">
      <w:pPr>
        <w:rPr>
          <w:rFonts w:ascii="Arial" w:hAnsi="Arial" w:cs="Arial"/>
        </w:rPr>
      </w:pPr>
      <w:r w:rsidRPr="00081AEF">
        <w:rPr>
          <w:rFonts w:ascii="Arial" w:hAnsi="Arial" w:cs="Arial"/>
        </w:rPr>
        <w:t>This document provides an overview of the process for pos</w:t>
      </w:r>
      <w:r w:rsidR="00785F4B" w:rsidRPr="00081AEF">
        <w:rPr>
          <w:rFonts w:ascii="Arial" w:hAnsi="Arial" w:cs="Arial"/>
        </w:rPr>
        <w:t>ting clinical trial information</w:t>
      </w:r>
      <w:r w:rsidRPr="00081AEF">
        <w:rPr>
          <w:rFonts w:ascii="Arial" w:hAnsi="Arial" w:cs="Arial"/>
        </w:rPr>
        <w:t xml:space="preserve"> on </w:t>
      </w:r>
      <w:r w:rsidR="0058260F" w:rsidRPr="00081AEF">
        <w:rPr>
          <w:rFonts w:ascii="Arial" w:hAnsi="Arial" w:cs="Arial"/>
        </w:rPr>
        <w:t xml:space="preserve">medicinal products on </w:t>
      </w:r>
      <w:hyperlink r:id="rId9" w:history="1">
        <w:r w:rsidR="00222D7F" w:rsidRPr="009F7284">
          <w:rPr>
            <w:rStyle w:val="Hyperlink"/>
            <w:rFonts w:ascii="Arial" w:hAnsi="Arial" w:cs="Arial"/>
          </w:rPr>
          <w:t>www.clinicaltrials.gov</w:t>
        </w:r>
      </w:hyperlink>
      <w:r w:rsidR="00222D7F">
        <w:rPr>
          <w:rFonts w:ascii="Arial" w:hAnsi="Arial" w:cs="Arial"/>
        </w:rPr>
        <w:t xml:space="preserve"> </w:t>
      </w:r>
      <w:r w:rsidRPr="00081AEF">
        <w:rPr>
          <w:rFonts w:ascii="Arial" w:hAnsi="Arial" w:cs="Arial"/>
        </w:rPr>
        <w:t xml:space="preserve">and other applicable portals for trials conducted </w:t>
      </w:r>
      <w:r w:rsidR="009E7D20" w:rsidRPr="00081AEF">
        <w:rPr>
          <w:rFonts w:ascii="Arial" w:hAnsi="Arial" w:cs="Arial"/>
        </w:rPr>
        <w:t xml:space="preserve">(sponsored) </w:t>
      </w:r>
      <w:r w:rsidR="00563FA2" w:rsidRPr="00081AEF">
        <w:rPr>
          <w:rFonts w:ascii="Arial" w:hAnsi="Arial" w:cs="Arial"/>
        </w:rPr>
        <w:t xml:space="preserve">or supported </w:t>
      </w:r>
      <w:r w:rsidRPr="00081AEF">
        <w:rPr>
          <w:rFonts w:ascii="Arial" w:hAnsi="Arial" w:cs="Arial"/>
        </w:rPr>
        <w:t xml:space="preserve">by </w:t>
      </w:r>
      <w:r w:rsidR="00412AA3" w:rsidRPr="00081AEF">
        <w:rPr>
          <w:rFonts w:ascii="Arial" w:hAnsi="Arial" w:cs="Arial"/>
        </w:rPr>
        <w:t>&lt;</w:t>
      </w:r>
      <w:r w:rsidR="00A17DF0">
        <w:rPr>
          <w:rFonts w:ascii="Arial" w:hAnsi="Arial" w:cs="Arial"/>
        </w:rPr>
        <w:t>s</w:t>
      </w:r>
      <w:r w:rsidRPr="00081AEF">
        <w:rPr>
          <w:rFonts w:ascii="Arial" w:hAnsi="Arial" w:cs="Arial"/>
        </w:rPr>
        <w:t>ponsor</w:t>
      </w:r>
      <w:r w:rsidR="00412AA3" w:rsidRPr="00081AEF">
        <w:rPr>
          <w:rFonts w:ascii="Arial" w:hAnsi="Arial" w:cs="Arial"/>
        </w:rPr>
        <w:t>&gt;</w:t>
      </w:r>
      <w:r w:rsidRPr="00081AEF">
        <w:rPr>
          <w:rFonts w:ascii="Arial" w:hAnsi="Arial" w:cs="Arial"/>
        </w:rPr>
        <w:t>.</w:t>
      </w:r>
    </w:p>
    <w:p w:rsidR="009E7D20" w:rsidRPr="00081AEF" w:rsidRDefault="009E7D20" w:rsidP="007E30DE">
      <w:pPr>
        <w:rPr>
          <w:rFonts w:ascii="Arial" w:hAnsi="Arial" w:cs="Arial"/>
        </w:rPr>
      </w:pPr>
    </w:p>
    <w:p w:rsidR="00BC79F3" w:rsidRPr="00697B0B" w:rsidRDefault="00A238E8" w:rsidP="007E30DE">
      <w:pPr>
        <w:rPr>
          <w:rFonts w:ascii="Arial" w:hAnsi="Arial" w:cs="Arial"/>
        </w:rPr>
      </w:pPr>
      <w:r w:rsidRPr="00697B0B">
        <w:rPr>
          <w:rFonts w:ascii="Arial" w:hAnsi="Arial" w:cs="Arial"/>
        </w:rPr>
        <w:t>In this document ‘applicable</w:t>
      </w:r>
      <w:r w:rsidR="00BC79F3" w:rsidRPr="00697B0B">
        <w:rPr>
          <w:rFonts w:ascii="Arial" w:hAnsi="Arial" w:cs="Arial"/>
        </w:rPr>
        <w:t xml:space="preserve"> trials</w:t>
      </w:r>
      <w:r w:rsidRPr="00697B0B">
        <w:rPr>
          <w:rFonts w:ascii="Arial" w:hAnsi="Arial" w:cs="Arial"/>
        </w:rPr>
        <w:t>’</w:t>
      </w:r>
      <w:r w:rsidR="00BC79F3" w:rsidRPr="00697B0B">
        <w:rPr>
          <w:rFonts w:ascii="Arial" w:hAnsi="Arial" w:cs="Arial"/>
        </w:rPr>
        <w:t xml:space="preserve"> are the following:</w:t>
      </w:r>
      <w:r w:rsidR="00893E07" w:rsidRPr="00697B0B">
        <w:rPr>
          <w:rFonts w:ascii="Arial" w:hAnsi="Arial" w:cs="Arial"/>
        </w:rPr>
        <w:br/>
      </w:r>
    </w:p>
    <w:p w:rsidR="00BC79F3" w:rsidRPr="00697B0B" w:rsidRDefault="00BC79F3" w:rsidP="00893E07">
      <w:pPr>
        <w:pStyle w:val="ListParagraph"/>
        <w:rPr>
          <w:rFonts w:ascii="Arial" w:hAnsi="Arial" w:cs="Arial"/>
        </w:rPr>
      </w:pPr>
      <w:r w:rsidRPr="00697B0B">
        <w:rPr>
          <w:rFonts w:ascii="Arial" w:hAnsi="Arial" w:cs="Arial"/>
        </w:rPr>
        <w:t xml:space="preserve">For </w:t>
      </w:r>
      <w:r w:rsidR="005A6E35" w:rsidRPr="00697B0B">
        <w:rPr>
          <w:rFonts w:ascii="Arial" w:hAnsi="Arial" w:cs="Arial"/>
        </w:rPr>
        <w:t xml:space="preserve">clinical trials </w:t>
      </w:r>
      <w:r w:rsidRPr="00697B0B">
        <w:rPr>
          <w:rFonts w:ascii="Arial" w:hAnsi="Arial" w:cs="Arial"/>
        </w:rPr>
        <w:t xml:space="preserve">registry records: All Phase I clinical trials in patients, all Phase II </w:t>
      </w:r>
      <w:r w:rsidR="00893E07" w:rsidRPr="00697B0B">
        <w:rPr>
          <w:rFonts w:ascii="Arial" w:hAnsi="Arial" w:cs="Arial"/>
        </w:rPr>
        <w:t>–</w:t>
      </w:r>
      <w:r w:rsidRPr="00697B0B">
        <w:rPr>
          <w:rFonts w:ascii="Arial" w:hAnsi="Arial" w:cs="Arial"/>
        </w:rPr>
        <w:t xml:space="preserve"> IV interventional and observational (non-interventional) studies, and interventional trials on </w:t>
      </w:r>
      <w:r w:rsidR="0058260F" w:rsidRPr="00697B0B">
        <w:rPr>
          <w:rFonts w:ascii="Arial" w:hAnsi="Arial" w:cs="Arial"/>
        </w:rPr>
        <w:t>advanced and launched medicinal</w:t>
      </w:r>
      <w:r w:rsidRPr="00697B0B">
        <w:rPr>
          <w:rFonts w:ascii="Arial" w:hAnsi="Arial" w:cs="Arial"/>
        </w:rPr>
        <w:t xml:space="preserve"> products.</w:t>
      </w:r>
    </w:p>
    <w:p w:rsidR="00BC79F3" w:rsidRPr="00697B0B" w:rsidRDefault="00BC79F3" w:rsidP="00E4158A">
      <w:pPr>
        <w:pStyle w:val="ListParagraph"/>
        <w:rPr>
          <w:rFonts w:ascii="Arial" w:hAnsi="Arial" w:cs="Arial"/>
        </w:rPr>
      </w:pPr>
      <w:r w:rsidRPr="00697B0B">
        <w:rPr>
          <w:rFonts w:ascii="Arial" w:hAnsi="Arial" w:cs="Arial"/>
        </w:rPr>
        <w:t xml:space="preserve">For </w:t>
      </w:r>
      <w:r w:rsidR="005A6E35" w:rsidRPr="00697B0B">
        <w:rPr>
          <w:rFonts w:ascii="Arial" w:hAnsi="Arial" w:cs="Arial"/>
        </w:rPr>
        <w:t xml:space="preserve">clinical </w:t>
      </w:r>
      <w:r w:rsidRPr="00697B0B">
        <w:rPr>
          <w:rFonts w:ascii="Arial" w:hAnsi="Arial" w:cs="Arial"/>
        </w:rPr>
        <w:t xml:space="preserve">results records: Phase I clinical trials in patients completed for marketed products, Phase II </w:t>
      </w:r>
      <w:r w:rsidR="00893E07" w:rsidRPr="00697B0B">
        <w:rPr>
          <w:rFonts w:ascii="Arial" w:hAnsi="Arial" w:cs="Arial"/>
        </w:rPr>
        <w:t>–</w:t>
      </w:r>
      <w:r w:rsidRPr="00697B0B">
        <w:rPr>
          <w:rFonts w:ascii="Arial" w:hAnsi="Arial" w:cs="Arial"/>
        </w:rPr>
        <w:t xml:space="preserve"> IV interventional and observational (non-interventional) studies comple</w:t>
      </w:r>
      <w:r w:rsidR="0058260F" w:rsidRPr="00697B0B">
        <w:rPr>
          <w:rFonts w:ascii="Arial" w:hAnsi="Arial" w:cs="Arial"/>
        </w:rPr>
        <w:t>ted for marketed products.</w:t>
      </w:r>
    </w:p>
    <w:p w:rsidR="005A6E35" w:rsidRPr="00697B0B" w:rsidRDefault="00E94978" w:rsidP="00126A9B">
      <w:pPr>
        <w:pStyle w:val="ListParagraph"/>
        <w:rPr>
          <w:rFonts w:ascii="Arial" w:hAnsi="Arial" w:cs="Arial"/>
        </w:rPr>
      </w:pPr>
      <w:r w:rsidRPr="00697B0B">
        <w:rPr>
          <w:rFonts w:ascii="Arial" w:hAnsi="Arial" w:cs="Arial"/>
        </w:rPr>
        <w:t>Any trial or result information that is required by local applicable laws or regulations.</w:t>
      </w:r>
    </w:p>
    <w:p w:rsidR="009E7D20" w:rsidRPr="00081AEF" w:rsidRDefault="009E7D20" w:rsidP="007E30DE">
      <w:pPr>
        <w:rPr>
          <w:rFonts w:ascii="Arial" w:hAnsi="Arial" w:cs="Arial"/>
        </w:rPr>
      </w:pPr>
    </w:p>
    <w:p w:rsidR="00E94978" w:rsidRPr="00081AEF" w:rsidRDefault="009E7D20" w:rsidP="007E30DE">
      <w:pPr>
        <w:rPr>
          <w:rFonts w:ascii="Arial" w:hAnsi="Arial" w:cs="Arial"/>
        </w:rPr>
      </w:pPr>
      <w:r w:rsidRPr="00081AEF">
        <w:rPr>
          <w:rFonts w:ascii="Arial" w:hAnsi="Arial" w:cs="Arial"/>
        </w:rPr>
        <w:t>Supported tri</w:t>
      </w:r>
      <w:r w:rsidR="00A17DF0">
        <w:rPr>
          <w:rFonts w:ascii="Arial" w:hAnsi="Arial" w:cs="Arial"/>
        </w:rPr>
        <w:t>als are clinical trials where &lt;s</w:t>
      </w:r>
      <w:r w:rsidRPr="00081AEF">
        <w:rPr>
          <w:rFonts w:ascii="Arial" w:hAnsi="Arial" w:cs="Arial"/>
        </w:rPr>
        <w:t>ponsor&gt; only provides IMP or financial support to the sponsors of the trial but does not assume any sponsor responsibilities.</w:t>
      </w:r>
    </w:p>
    <w:p w:rsidR="009E7D20" w:rsidRPr="00081AEF" w:rsidRDefault="009E7D20" w:rsidP="007E30DE">
      <w:pPr>
        <w:rPr>
          <w:rFonts w:ascii="Arial" w:hAnsi="Arial" w:cs="Arial"/>
        </w:rPr>
      </w:pPr>
    </w:p>
    <w:p w:rsidR="00690565" w:rsidRPr="00081AEF" w:rsidRDefault="00412AA3" w:rsidP="007E30DE">
      <w:pPr>
        <w:rPr>
          <w:rFonts w:ascii="Arial" w:hAnsi="Arial" w:cs="Arial"/>
        </w:rPr>
      </w:pPr>
      <w:r w:rsidRPr="00081AEF">
        <w:rPr>
          <w:rFonts w:ascii="Arial" w:hAnsi="Arial" w:cs="Arial"/>
        </w:rPr>
        <w:t>&lt;Sponsor&gt;</w:t>
      </w:r>
      <w:r w:rsidR="00BC79F3" w:rsidRPr="00081AEF">
        <w:rPr>
          <w:rFonts w:ascii="Arial" w:hAnsi="Arial" w:cs="Arial"/>
        </w:rPr>
        <w:t xml:space="preserve"> supported trials will not be posted</w:t>
      </w:r>
      <w:r w:rsidR="009E7D20" w:rsidRPr="00081AEF">
        <w:rPr>
          <w:rFonts w:ascii="Arial" w:hAnsi="Arial" w:cs="Arial"/>
        </w:rPr>
        <w:t xml:space="preserve"> by &lt;</w:t>
      </w:r>
      <w:r w:rsidR="00A17DF0">
        <w:rPr>
          <w:rFonts w:ascii="Arial" w:hAnsi="Arial" w:cs="Arial"/>
        </w:rPr>
        <w:t>s</w:t>
      </w:r>
      <w:r w:rsidR="009E7D20" w:rsidRPr="00081AEF">
        <w:rPr>
          <w:rFonts w:ascii="Arial" w:hAnsi="Arial" w:cs="Arial"/>
        </w:rPr>
        <w:t>ponsor&gt;</w:t>
      </w:r>
      <w:r w:rsidR="00BC79F3" w:rsidRPr="00081AEF">
        <w:rPr>
          <w:rFonts w:ascii="Arial" w:hAnsi="Arial" w:cs="Arial"/>
        </w:rPr>
        <w:t>. For supported trials, a</w:t>
      </w:r>
      <w:r w:rsidR="009E7D20" w:rsidRPr="00081AEF">
        <w:rPr>
          <w:rFonts w:ascii="Arial" w:hAnsi="Arial" w:cs="Arial"/>
        </w:rPr>
        <w:t xml:space="preserve"> contractual</w:t>
      </w:r>
      <w:r w:rsidR="00BC79F3" w:rsidRPr="00081AEF">
        <w:rPr>
          <w:rFonts w:ascii="Arial" w:hAnsi="Arial" w:cs="Arial"/>
        </w:rPr>
        <w:t xml:space="preserve"> agreement </w:t>
      </w:r>
      <w:r w:rsidR="00F71C47" w:rsidRPr="00081AEF">
        <w:rPr>
          <w:rFonts w:ascii="Arial" w:hAnsi="Arial" w:cs="Arial"/>
        </w:rPr>
        <w:t xml:space="preserve">between </w:t>
      </w:r>
      <w:r w:rsidR="00A17DF0">
        <w:rPr>
          <w:rFonts w:ascii="Arial" w:hAnsi="Arial" w:cs="Arial"/>
        </w:rPr>
        <w:t>&lt;s</w:t>
      </w:r>
      <w:r w:rsidRPr="00081AEF">
        <w:rPr>
          <w:rFonts w:ascii="Arial" w:hAnsi="Arial" w:cs="Arial"/>
        </w:rPr>
        <w:t>ponsor&gt;</w:t>
      </w:r>
      <w:r w:rsidR="00BC79F3" w:rsidRPr="00081AEF">
        <w:rPr>
          <w:rFonts w:ascii="Arial" w:hAnsi="Arial" w:cs="Arial"/>
        </w:rPr>
        <w:t xml:space="preserve"> </w:t>
      </w:r>
      <w:r w:rsidR="00F71C47" w:rsidRPr="00081AEF">
        <w:rPr>
          <w:rFonts w:ascii="Arial" w:hAnsi="Arial" w:cs="Arial"/>
        </w:rPr>
        <w:t xml:space="preserve">and supported entity </w:t>
      </w:r>
      <w:r w:rsidR="00BC79F3" w:rsidRPr="00081AEF">
        <w:rPr>
          <w:rFonts w:ascii="Arial" w:hAnsi="Arial" w:cs="Arial"/>
        </w:rPr>
        <w:t>must state</w:t>
      </w:r>
      <w:r w:rsidR="00F71C47" w:rsidRPr="00081AEF">
        <w:rPr>
          <w:rFonts w:ascii="Arial" w:hAnsi="Arial" w:cs="Arial"/>
        </w:rPr>
        <w:t xml:space="preserve"> when, how and where </w:t>
      </w:r>
      <w:r w:rsidR="00BC79F3" w:rsidRPr="00081AEF">
        <w:rPr>
          <w:rFonts w:ascii="Arial" w:hAnsi="Arial" w:cs="Arial"/>
        </w:rPr>
        <w:t xml:space="preserve">the details of the trial will be posted (eg </w:t>
      </w:r>
      <w:r w:rsidR="00F71C47" w:rsidRPr="00081AEF">
        <w:rPr>
          <w:rFonts w:ascii="Arial" w:hAnsi="Arial" w:cs="Arial"/>
        </w:rPr>
        <w:t xml:space="preserve">on </w:t>
      </w:r>
      <w:hyperlink r:id="rId10" w:history="1">
        <w:r w:rsidR="00025610" w:rsidRPr="00BF1C86">
          <w:rPr>
            <w:rStyle w:val="Hyperlink"/>
            <w:rFonts w:ascii="Arial" w:hAnsi="Arial" w:cs="Arial"/>
          </w:rPr>
          <w:t>www.clinicaltrials.gov</w:t>
        </w:r>
      </w:hyperlink>
      <w:r w:rsidR="00BC79F3" w:rsidRPr="00081AEF">
        <w:rPr>
          <w:rFonts w:ascii="Arial" w:hAnsi="Arial" w:cs="Arial"/>
        </w:rPr>
        <w:t>, a World Health Organi</w:t>
      </w:r>
      <w:r w:rsidR="00D319EE">
        <w:rPr>
          <w:rFonts w:ascii="Arial" w:hAnsi="Arial" w:cs="Arial"/>
        </w:rPr>
        <w:t>z</w:t>
      </w:r>
      <w:r w:rsidR="00BC79F3" w:rsidRPr="00081AEF">
        <w:rPr>
          <w:rFonts w:ascii="Arial" w:hAnsi="Arial" w:cs="Arial"/>
        </w:rPr>
        <w:t>ation-accredited registry, etc) and the personnel responsible for the posting.</w:t>
      </w:r>
    </w:p>
    <w:p w:rsidR="007E30DE" w:rsidRPr="00081AEF" w:rsidRDefault="007E30DE" w:rsidP="007E30DE">
      <w:pPr>
        <w:rPr>
          <w:rFonts w:ascii="Arial" w:hAnsi="Arial" w:cs="Arial"/>
        </w:rPr>
      </w:pPr>
    </w:p>
    <w:p w:rsidR="00250DF2" w:rsidRPr="00081AEF" w:rsidRDefault="00A12E7B" w:rsidP="007E30DE">
      <w:pPr>
        <w:pStyle w:val="Heading1"/>
        <w:rPr>
          <w:rFonts w:ascii="Arial" w:hAnsi="Arial" w:cs="Arial"/>
          <w:color w:val="562877" w:themeColor="text2"/>
        </w:rPr>
      </w:pPr>
      <w:r w:rsidRPr="00081AEF">
        <w:rPr>
          <w:rFonts w:ascii="Arial" w:hAnsi="Arial" w:cs="Arial"/>
          <w:color w:val="562877" w:themeColor="text2"/>
        </w:rPr>
        <w:t xml:space="preserve">Document </w:t>
      </w:r>
      <w:r w:rsidR="00893E07" w:rsidRPr="00081AEF">
        <w:rPr>
          <w:rFonts w:ascii="Arial" w:hAnsi="Arial" w:cs="Arial"/>
          <w:color w:val="562877" w:themeColor="text2"/>
        </w:rPr>
        <w:t>m</w:t>
      </w:r>
      <w:r w:rsidRPr="00081AEF">
        <w:rPr>
          <w:rFonts w:ascii="Arial" w:hAnsi="Arial" w:cs="Arial"/>
          <w:color w:val="562877" w:themeColor="text2"/>
        </w:rPr>
        <w:t xml:space="preserve">anagement </w:t>
      </w:r>
      <w:r w:rsidR="00893E07" w:rsidRPr="00081AEF">
        <w:rPr>
          <w:rFonts w:ascii="Arial" w:hAnsi="Arial" w:cs="Arial"/>
          <w:color w:val="562877" w:themeColor="text2"/>
        </w:rPr>
        <w:t>a</w:t>
      </w:r>
      <w:r w:rsidRPr="00081AEF">
        <w:rPr>
          <w:rFonts w:ascii="Arial" w:hAnsi="Arial" w:cs="Arial"/>
          <w:color w:val="562877" w:themeColor="text2"/>
        </w:rPr>
        <w:t>spects</w:t>
      </w:r>
    </w:p>
    <w:p w:rsidR="00250DF2" w:rsidRPr="00081AEF" w:rsidRDefault="00A12E7B" w:rsidP="007E30DE">
      <w:pPr>
        <w:pStyle w:val="Heading2"/>
        <w:rPr>
          <w:rFonts w:ascii="Arial" w:hAnsi="Arial" w:cs="Arial"/>
          <w:color w:val="EC008C" w:themeColor="background2"/>
        </w:rPr>
      </w:pPr>
      <w:r w:rsidRPr="00081AEF">
        <w:rPr>
          <w:rFonts w:ascii="Arial" w:hAnsi="Arial" w:cs="Arial"/>
          <w:color w:val="EC008C" w:themeColor="background2"/>
        </w:rPr>
        <w:t xml:space="preserve">Application </w:t>
      </w:r>
      <w:r w:rsidR="00893E07" w:rsidRPr="00081AEF">
        <w:rPr>
          <w:rFonts w:ascii="Arial" w:hAnsi="Arial" w:cs="Arial"/>
          <w:color w:val="EC008C" w:themeColor="background2"/>
        </w:rPr>
        <w:t>a</w:t>
      </w:r>
      <w:r w:rsidRPr="00081AEF">
        <w:rPr>
          <w:rFonts w:ascii="Arial" w:hAnsi="Arial" w:cs="Arial"/>
          <w:color w:val="EC008C" w:themeColor="background2"/>
        </w:rPr>
        <w:t>rea</w:t>
      </w:r>
    </w:p>
    <w:p w:rsidR="004B41FE" w:rsidRPr="00081AEF" w:rsidRDefault="00562AB4" w:rsidP="007E30DE">
      <w:pPr>
        <w:rPr>
          <w:rFonts w:ascii="Arial" w:hAnsi="Arial" w:cs="Arial"/>
        </w:rPr>
      </w:pPr>
      <w:r>
        <w:rPr>
          <w:rFonts w:ascii="Arial" w:hAnsi="Arial" w:cs="Arial"/>
        </w:rPr>
        <w:t>Clinical Trials Phase I</w:t>
      </w:r>
      <w:r w:rsidRPr="00081AEF">
        <w:rPr>
          <w:rFonts w:ascii="Arial" w:hAnsi="Arial" w:cs="Arial"/>
        </w:rPr>
        <w:t xml:space="preserve"> – </w:t>
      </w:r>
      <w:r w:rsidR="00A12E7B" w:rsidRPr="00081AEF">
        <w:rPr>
          <w:rFonts w:ascii="Arial" w:hAnsi="Arial" w:cs="Arial"/>
        </w:rPr>
        <w:t xml:space="preserve">IV at </w:t>
      </w:r>
      <w:r w:rsidR="00412AA3" w:rsidRPr="00081AEF">
        <w:rPr>
          <w:rFonts w:ascii="Arial" w:hAnsi="Arial" w:cs="Arial"/>
        </w:rPr>
        <w:t>&lt;Sponsor&gt;</w:t>
      </w:r>
    </w:p>
    <w:p w:rsidR="007E30DE" w:rsidRPr="00081AEF" w:rsidRDefault="007E30DE" w:rsidP="007E30DE">
      <w:pPr>
        <w:rPr>
          <w:rFonts w:ascii="Arial" w:hAnsi="Arial" w:cs="Arial"/>
        </w:rPr>
      </w:pPr>
    </w:p>
    <w:p w:rsidR="00250DF2" w:rsidRPr="00081AEF" w:rsidRDefault="00A12E7B" w:rsidP="007E30DE">
      <w:pPr>
        <w:pStyle w:val="Heading2"/>
        <w:rPr>
          <w:rFonts w:ascii="Arial" w:hAnsi="Arial" w:cs="Arial"/>
          <w:color w:val="EC008C" w:themeColor="background2"/>
        </w:rPr>
      </w:pPr>
      <w:r w:rsidRPr="00081AEF">
        <w:rPr>
          <w:rFonts w:ascii="Arial" w:hAnsi="Arial" w:cs="Arial"/>
          <w:color w:val="EC008C" w:themeColor="background2"/>
        </w:rPr>
        <w:t xml:space="preserve">Governing </w:t>
      </w:r>
      <w:r w:rsidR="00893E07" w:rsidRPr="00081AEF">
        <w:rPr>
          <w:rFonts w:ascii="Arial" w:hAnsi="Arial" w:cs="Arial"/>
          <w:color w:val="EC008C" w:themeColor="background2"/>
        </w:rPr>
        <w:t>d</w:t>
      </w:r>
      <w:r w:rsidRPr="00081AEF">
        <w:rPr>
          <w:rFonts w:ascii="Arial" w:hAnsi="Arial" w:cs="Arial"/>
          <w:color w:val="EC008C" w:themeColor="background2"/>
        </w:rPr>
        <w:t>ocuments</w:t>
      </w:r>
    </w:p>
    <w:p w:rsidR="00250DF2" w:rsidRPr="00081AEF" w:rsidRDefault="002176AE" w:rsidP="00126A9B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 w:rsidRPr="00081AEF">
        <w:rPr>
          <w:rFonts w:ascii="Arial" w:hAnsi="Arial" w:cs="Arial"/>
        </w:rPr>
        <w:t xml:space="preserve">IFPMA, 2005. </w:t>
      </w:r>
      <w:r w:rsidRPr="00562AB4">
        <w:rPr>
          <w:rFonts w:ascii="Arial" w:hAnsi="Arial" w:cs="Arial"/>
          <w:i/>
        </w:rPr>
        <w:t xml:space="preserve">Joint </w:t>
      </w:r>
      <w:r w:rsidR="00562AB4">
        <w:rPr>
          <w:rFonts w:ascii="Arial" w:hAnsi="Arial" w:cs="Arial"/>
          <w:i/>
        </w:rPr>
        <w:t xml:space="preserve">position on the disclosure of clinical trial </w:t>
      </w:r>
      <w:r w:rsidR="00562AB4" w:rsidRPr="00697B0B">
        <w:rPr>
          <w:rFonts w:ascii="Arial" w:hAnsi="Arial" w:cs="Arial"/>
          <w:i/>
        </w:rPr>
        <w:t>i</w:t>
      </w:r>
      <w:r w:rsidRPr="00697B0B">
        <w:rPr>
          <w:rFonts w:ascii="Arial" w:hAnsi="Arial" w:cs="Arial"/>
          <w:i/>
        </w:rPr>
        <w:t>nformation via</w:t>
      </w:r>
      <w:r w:rsidRPr="00081AEF">
        <w:rPr>
          <w:rFonts w:ascii="Arial" w:hAnsi="Arial" w:cs="Arial"/>
        </w:rPr>
        <w:t xml:space="preserve"> </w:t>
      </w:r>
      <w:r w:rsidR="00562AB4">
        <w:rPr>
          <w:rFonts w:ascii="Arial" w:hAnsi="Arial" w:cs="Arial"/>
          <w:i/>
        </w:rPr>
        <w:t>clinical trial registries and d</w:t>
      </w:r>
      <w:r w:rsidRPr="00562AB4">
        <w:rPr>
          <w:rFonts w:ascii="Arial" w:hAnsi="Arial" w:cs="Arial"/>
          <w:i/>
        </w:rPr>
        <w:t>atabases</w:t>
      </w:r>
    </w:p>
    <w:p w:rsidR="002176AE" w:rsidRPr="00081AEF" w:rsidRDefault="003D2690" w:rsidP="00126A9B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 w:rsidRPr="00081AEF">
        <w:rPr>
          <w:rFonts w:ascii="Arial" w:hAnsi="Arial" w:cs="Arial"/>
        </w:rPr>
        <w:t xml:space="preserve">IFPMA, 2009. </w:t>
      </w:r>
      <w:r w:rsidR="00562AB4">
        <w:rPr>
          <w:rFonts w:ascii="Arial" w:hAnsi="Arial" w:cs="Arial"/>
          <w:i/>
        </w:rPr>
        <w:t>Joint position on the disclosure of clinical trial i</w:t>
      </w:r>
      <w:r w:rsidRPr="00562AB4">
        <w:rPr>
          <w:rFonts w:ascii="Arial" w:hAnsi="Arial" w:cs="Arial"/>
          <w:i/>
        </w:rPr>
        <w:t>nformation</w:t>
      </w:r>
      <w:r w:rsidRPr="00081AEF">
        <w:rPr>
          <w:rFonts w:ascii="Arial" w:hAnsi="Arial" w:cs="Arial"/>
        </w:rPr>
        <w:t xml:space="preserve"> </w:t>
      </w:r>
      <w:r w:rsidR="00562AB4">
        <w:rPr>
          <w:rFonts w:ascii="Arial" w:hAnsi="Arial" w:cs="Arial"/>
          <w:i/>
        </w:rPr>
        <w:t>via clinical trial registries and d</w:t>
      </w:r>
      <w:r w:rsidRPr="00562AB4">
        <w:rPr>
          <w:rFonts w:ascii="Arial" w:hAnsi="Arial" w:cs="Arial"/>
          <w:i/>
        </w:rPr>
        <w:t>atabases</w:t>
      </w:r>
      <w:r w:rsidR="00562AB4">
        <w:rPr>
          <w:rFonts w:ascii="Arial" w:hAnsi="Arial" w:cs="Arial"/>
        </w:rPr>
        <w:t xml:space="preserve">. </w:t>
      </w:r>
      <w:r w:rsidRPr="00081AEF">
        <w:rPr>
          <w:rFonts w:ascii="Arial" w:hAnsi="Arial" w:cs="Arial"/>
        </w:rPr>
        <w:t xml:space="preserve">Updated </w:t>
      </w:r>
      <w:r w:rsidR="00893E07" w:rsidRPr="00081AEF">
        <w:rPr>
          <w:rFonts w:ascii="Arial" w:hAnsi="Arial" w:cs="Arial"/>
        </w:rPr>
        <w:t xml:space="preserve">10 </w:t>
      </w:r>
      <w:r w:rsidRPr="00081AEF">
        <w:rPr>
          <w:rFonts w:ascii="Arial" w:hAnsi="Arial" w:cs="Arial"/>
        </w:rPr>
        <w:t>November</w:t>
      </w:r>
      <w:r w:rsidR="00893E07" w:rsidRPr="00081AEF">
        <w:rPr>
          <w:rFonts w:ascii="Arial" w:hAnsi="Arial" w:cs="Arial"/>
        </w:rPr>
        <w:t xml:space="preserve"> </w:t>
      </w:r>
      <w:r w:rsidRPr="00081AEF">
        <w:rPr>
          <w:rFonts w:ascii="Arial" w:hAnsi="Arial" w:cs="Arial"/>
        </w:rPr>
        <w:t>2009</w:t>
      </w:r>
    </w:p>
    <w:p w:rsidR="007E30DE" w:rsidRPr="00081AEF" w:rsidRDefault="003D2690" w:rsidP="00126A9B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 w:rsidRPr="00081AEF">
        <w:rPr>
          <w:rFonts w:ascii="Arial" w:hAnsi="Arial" w:cs="Arial"/>
        </w:rPr>
        <w:t xml:space="preserve">IFPMA, 2010. </w:t>
      </w:r>
      <w:r w:rsidR="00562AB4">
        <w:rPr>
          <w:rFonts w:ascii="Arial" w:hAnsi="Arial" w:cs="Arial"/>
          <w:i/>
        </w:rPr>
        <w:t>Joint position on the p</w:t>
      </w:r>
      <w:r w:rsidRPr="00081AEF">
        <w:rPr>
          <w:rFonts w:ascii="Arial" w:hAnsi="Arial" w:cs="Arial"/>
          <w:i/>
        </w:rPr>
        <w:t xml:space="preserve">ublication of </w:t>
      </w:r>
      <w:r w:rsidR="00562AB4">
        <w:rPr>
          <w:rFonts w:ascii="Arial" w:hAnsi="Arial" w:cs="Arial"/>
          <w:i/>
        </w:rPr>
        <w:t>clinical trial r</w:t>
      </w:r>
      <w:r w:rsidRPr="00081AEF">
        <w:rPr>
          <w:rFonts w:ascii="Arial" w:hAnsi="Arial" w:cs="Arial"/>
          <w:i/>
        </w:rPr>
        <w:t>esults</w:t>
      </w:r>
      <w:r w:rsidRPr="00081AEF">
        <w:rPr>
          <w:rFonts w:ascii="Arial" w:hAnsi="Arial" w:cs="Arial"/>
        </w:rPr>
        <w:t xml:space="preserve"> </w:t>
      </w:r>
      <w:r w:rsidR="00562AB4">
        <w:rPr>
          <w:rFonts w:ascii="Arial" w:hAnsi="Arial" w:cs="Arial"/>
          <w:i/>
        </w:rPr>
        <w:t>in the scientific li</w:t>
      </w:r>
      <w:r w:rsidRPr="00562AB4">
        <w:rPr>
          <w:rFonts w:ascii="Arial" w:hAnsi="Arial" w:cs="Arial"/>
          <w:i/>
        </w:rPr>
        <w:t>terature</w:t>
      </w:r>
    </w:p>
    <w:p w:rsidR="003D2690" w:rsidRPr="00081AEF" w:rsidRDefault="003D2690" w:rsidP="007E30DE">
      <w:pPr>
        <w:rPr>
          <w:rFonts w:ascii="Arial" w:hAnsi="Arial" w:cs="Arial"/>
        </w:rPr>
      </w:pPr>
    </w:p>
    <w:p w:rsidR="00250DF2" w:rsidRPr="00081AEF" w:rsidRDefault="00A12E7B" w:rsidP="007E30DE">
      <w:pPr>
        <w:pStyle w:val="Heading2"/>
        <w:rPr>
          <w:rFonts w:ascii="Arial" w:hAnsi="Arial" w:cs="Arial"/>
          <w:color w:val="EC008C" w:themeColor="background2"/>
        </w:rPr>
      </w:pPr>
      <w:r w:rsidRPr="00081AEF">
        <w:rPr>
          <w:rFonts w:ascii="Arial" w:hAnsi="Arial" w:cs="Arial"/>
          <w:color w:val="EC008C" w:themeColor="background2"/>
        </w:rPr>
        <w:t xml:space="preserve">Referenced </w:t>
      </w:r>
      <w:r w:rsidR="00893E07" w:rsidRPr="00081AEF">
        <w:rPr>
          <w:rFonts w:ascii="Arial" w:hAnsi="Arial" w:cs="Arial"/>
          <w:color w:val="EC008C" w:themeColor="background2"/>
        </w:rPr>
        <w:t>d</w:t>
      </w:r>
      <w:r w:rsidRPr="00081AEF">
        <w:rPr>
          <w:rFonts w:ascii="Arial" w:hAnsi="Arial" w:cs="Arial"/>
          <w:color w:val="EC008C" w:themeColor="background2"/>
        </w:rPr>
        <w:t>ocuments</w:t>
      </w:r>
    </w:p>
    <w:p w:rsidR="005073AB" w:rsidRPr="00081AEF" w:rsidRDefault="005073AB" w:rsidP="00126A9B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081AEF">
        <w:rPr>
          <w:rFonts w:ascii="Arial" w:hAnsi="Arial" w:cs="Arial"/>
        </w:rPr>
        <w:t xml:space="preserve">ICMJE </w:t>
      </w:r>
      <w:r w:rsidR="00DC1422" w:rsidRPr="00081AEF">
        <w:rPr>
          <w:rFonts w:ascii="Arial" w:hAnsi="Arial" w:cs="Arial"/>
        </w:rPr>
        <w:t>s</w:t>
      </w:r>
      <w:r w:rsidRPr="00081AEF">
        <w:rPr>
          <w:rFonts w:ascii="Arial" w:hAnsi="Arial" w:cs="Arial"/>
        </w:rPr>
        <w:t xml:space="preserve">tatement, </w:t>
      </w:r>
      <w:r w:rsidR="000E7B40">
        <w:rPr>
          <w:rFonts w:ascii="Arial" w:hAnsi="Arial" w:cs="Arial"/>
          <w:i/>
        </w:rPr>
        <w:t>Uniform requirements for manuscripts s</w:t>
      </w:r>
      <w:r w:rsidRPr="00081AEF">
        <w:rPr>
          <w:rFonts w:ascii="Arial" w:hAnsi="Arial" w:cs="Arial"/>
          <w:i/>
        </w:rPr>
        <w:t>ubmitted</w:t>
      </w:r>
      <w:r w:rsidR="000E7B40">
        <w:rPr>
          <w:rFonts w:ascii="Arial" w:hAnsi="Arial" w:cs="Arial"/>
        </w:rPr>
        <w:t xml:space="preserve"> </w:t>
      </w:r>
      <w:r w:rsidR="000E7B40" w:rsidRPr="000E7B40">
        <w:rPr>
          <w:rFonts w:ascii="Arial" w:hAnsi="Arial" w:cs="Arial"/>
          <w:i/>
        </w:rPr>
        <w:t>to b</w:t>
      </w:r>
      <w:r w:rsidR="00FF312C">
        <w:rPr>
          <w:rFonts w:ascii="Arial" w:hAnsi="Arial" w:cs="Arial"/>
          <w:i/>
        </w:rPr>
        <w:t>iomedical j</w:t>
      </w:r>
      <w:r w:rsidRPr="000E7B40">
        <w:rPr>
          <w:rFonts w:ascii="Arial" w:hAnsi="Arial" w:cs="Arial"/>
          <w:i/>
        </w:rPr>
        <w:t>ournals</w:t>
      </w:r>
      <w:r w:rsidR="00FF312C">
        <w:rPr>
          <w:rFonts w:ascii="Arial" w:hAnsi="Arial" w:cs="Arial"/>
        </w:rPr>
        <w:t xml:space="preserve">: </w:t>
      </w:r>
      <w:r w:rsidR="00FF312C" w:rsidRPr="00FF312C">
        <w:rPr>
          <w:rFonts w:ascii="Arial" w:hAnsi="Arial" w:cs="Arial"/>
          <w:i/>
        </w:rPr>
        <w:t>Publishing and editorial issues related to publication in biomedical j</w:t>
      </w:r>
      <w:r w:rsidRPr="00FF312C">
        <w:rPr>
          <w:rFonts w:ascii="Arial" w:hAnsi="Arial" w:cs="Arial"/>
          <w:i/>
        </w:rPr>
        <w:t>ournals</w:t>
      </w:r>
      <w:r w:rsidR="00FF312C">
        <w:rPr>
          <w:rFonts w:ascii="Arial" w:hAnsi="Arial" w:cs="Arial"/>
        </w:rPr>
        <w:t xml:space="preserve">: </w:t>
      </w:r>
      <w:r w:rsidR="00FF312C" w:rsidRPr="00FF312C">
        <w:rPr>
          <w:rFonts w:ascii="Arial" w:hAnsi="Arial" w:cs="Arial"/>
          <w:i/>
        </w:rPr>
        <w:t>Obligation to register clinical t</w:t>
      </w:r>
      <w:r w:rsidRPr="00FF312C">
        <w:rPr>
          <w:rFonts w:ascii="Arial" w:hAnsi="Arial" w:cs="Arial"/>
          <w:i/>
        </w:rPr>
        <w:t>rials</w:t>
      </w:r>
      <w:r w:rsidRPr="00081AEF">
        <w:rPr>
          <w:rFonts w:ascii="Arial" w:hAnsi="Arial" w:cs="Arial"/>
        </w:rPr>
        <w:t xml:space="preserve">, </w:t>
      </w:r>
      <w:hyperlink r:id="rId11" w:history="1">
        <w:r w:rsidR="00025610" w:rsidRPr="00BF1C86">
          <w:rPr>
            <w:rStyle w:val="Hyperlink"/>
            <w:rFonts w:ascii="Arial" w:hAnsi="Arial" w:cs="Arial"/>
          </w:rPr>
          <w:t>www.icmje.org/publishing_10register.html</w:t>
        </w:r>
      </w:hyperlink>
      <w:r w:rsidR="00025610">
        <w:rPr>
          <w:rFonts w:ascii="Arial" w:hAnsi="Arial" w:cs="Arial"/>
        </w:rPr>
        <w:t xml:space="preserve"> </w:t>
      </w:r>
    </w:p>
    <w:p w:rsidR="005073AB" w:rsidRPr="00081AEF" w:rsidRDefault="005073AB" w:rsidP="00126A9B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0E7B40">
        <w:rPr>
          <w:rFonts w:ascii="Arial" w:hAnsi="Arial" w:cs="Arial"/>
          <w:i/>
        </w:rPr>
        <w:t>CONSORT Statement</w:t>
      </w:r>
      <w:r w:rsidRPr="00081AEF">
        <w:rPr>
          <w:rFonts w:ascii="Arial" w:hAnsi="Arial" w:cs="Arial"/>
        </w:rPr>
        <w:t xml:space="preserve">, </w:t>
      </w:r>
      <w:hyperlink r:id="rId12" w:history="1">
        <w:r w:rsidR="00025610" w:rsidRPr="00BF1C86">
          <w:rPr>
            <w:rStyle w:val="Hyperlink"/>
            <w:rFonts w:ascii="Arial" w:hAnsi="Arial" w:cs="Arial"/>
          </w:rPr>
          <w:t>www.consort-statement.org/consort-statement</w:t>
        </w:r>
      </w:hyperlink>
      <w:r w:rsidR="00025610">
        <w:rPr>
          <w:rFonts w:ascii="Arial" w:hAnsi="Arial" w:cs="Arial"/>
        </w:rPr>
        <w:t xml:space="preserve"> </w:t>
      </w:r>
    </w:p>
    <w:p w:rsidR="005073AB" w:rsidRPr="000E7B40" w:rsidRDefault="000E7B40" w:rsidP="00126A9B">
      <w:pPr>
        <w:pStyle w:val="ListParagraph"/>
        <w:numPr>
          <w:ilvl w:val="0"/>
          <w:numId w:val="22"/>
        </w:numPr>
        <w:rPr>
          <w:rFonts w:ascii="Arial" w:hAnsi="Arial" w:cs="Arial"/>
          <w:i/>
        </w:rPr>
      </w:pPr>
      <w:r w:rsidRPr="000E7B40">
        <w:rPr>
          <w:rFonts w:ascii="Arial" w:hAnsi="Arial" w:cs="Arial"/>
          <w:i/>
        </w:rPr>
        <w:t>Good publication practice for pharmaceutical c</w:t>
      </w:r>
      <w:r w:rsidR="005073AB" w:rsidRPr="000E7B40">
        <w:rPr>
          <w:rFonts w:ascii="Arial" w:hAnsi="Arial" w:cs="Arial"/>
          <w:i/>
        </w:rPr>
        <w:t>ompanies</w:t>
      </w:r>
    </w:p>
    <w:p w:rsidR="005073AB" w:rsidRPr="00081AEF" w:rsidRDefault="005073AB" w:rsidP="00126A9B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081AEF">
        <w:rPr>
          <w:rFonts w:ascii="Arial" w:hAnsi="Arial" w:cs="Arial"/>
        </w:rPr>
        <w:t>FDA Amendments Act (FDAAA), Title IV &amp; V</w:t>
      </w:r>
    </w:p>
    <w:p w:rsidR="005073AB" w:rsidRPr="00081AEF" w:rsidRDefault="005073AB" w:rsidP="00126A9B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081AEF">
        <w:rPr>
          <w:rFonts w:ascii="Arial" w:hAnsi="Arial" w:cs="Arial"/>
        </w:rPr>
        <w:t>EU, EudraCT (European Union Drug Regulating Authorities Clinical Trials) is the European Clinical Trials Database of all clinical trials commencing in the European Union from 1 May 2004 onwards. The EudraCT database has been established in accordance with Directive 2001/20/EC.</w:t>
      </w:r>
    </w:p>
    <w:p w:rsidR="0088064F" w:rsidRDefault="0088064F" w:rsidP="0088064F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UK Health Research Authority (HRA) </w:t>
      </w:r>
      <w:hyperlink r:id="rId13" w:history="1">
        <w:r w:rsidRPr="008336C5">
          <w:rPr>
            <w:rStyle w:val="Hyperlink"/>
            <w:rFonts w:ascii="Arial" w:hAnsi="Arial" w:cs="Arial"/>
          </w:rPr>
          <w:t>http://www.hra.nhs.uk/resources/during-and-after-your-study/transparency-registration-and-publication/</w:t>
        </w:r>
      </w:hyperlink>
      <w:r>
        <w:rPr>
          <w:rFonts w:ascii="Arial" w:hAnsi="Arial" w:cs="Arial"/>
        </w:rPr>
        <w:t xml:space="preserve"> </w:t>
      </w:r>
    </w:p>
    <w:p w:rsidR="007805BE" w:rsidRPr="00081AEF" w:rsidRDefault="005073AB" w:rsidP="00126A9B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081AEF">
        <w:rPr>
          <w:rFonts w:ascii="Arial" w:hAnsi="Arial" w:cs="Arial"/>
        </w:rPr>
        <w:lastRenderedPageBreak/>
        <w:t>AMG, German Drug Act</w:t>
      </w:r>
      <w:r w:rsidR="0010094C" w:rsidRPr="00081AEF">
        <w:rPr>
          <w:rFonts w:ascii="Arial" w:hAnsi="Arial" w:cs="Arial"/>
        </w:rPr>
        <w:t xml:space="preserve">, and specifically the Drug Guideline (Arzneimittel-Richtlinie/ </w:t>
      </w:r>
      <w:r w:rsidR="000E7B40">
        <w:rPr>
          <w:rFonts w:ascii="Arial" w:hAnsi="Arial" w:cs="Arial"/>
        </w:rPr>
        <w:t>AM-RL) of 18 December 2008/22</w:t>
      </w:r>
      <w:r w:rsidR="0010094C" w:rsidRPr="00081AEF">
        <w:rPr>
          <w:rFonts w:ascii="Arial" w:hAnsi="Arial" w:cs="Arial"/>
        </w:rPr>
        <w:t xml:space="preserve"> January 2009, Art. 37.11</w:t>
      </w:r>
    </w:p>
    <w:p w:rsidR="00AD168E" w:rsidRPr="00081AEF" w:rsidRDefault="00AD168E" w:rsidP="007E30DE">
      <w:pPr>
        <w:rPr>
          <w:rFonts w:ascii="Arial" w:hAnsi="Arial" w:cs="Arial"/>
        </w:rPr>
      </w:pPr>
    </w:p>
    <w:p w:rsidR="0088064F" w:rsidRDefault="0088064F" w:rsidP="007E30DE">
      <w:pPr>
        <w:pStyle w:val="Heading2"/>
        <w:rPr>
          <w:rFonts w:ascii="Arial" w:hAnsi="Arial" w:cs="Arial"/>
          <w:color w:val="EC008C" w:themeColor="background2"/>
        </w:rPr>
      </w:pPr>
    </w:p>
    <w:p w:rsidR="00250DF2" w:rsidRPr="00081AEF" w:rsidRDefault="00A12E7B" w:rsidP="007E30DE">
      <w:pPr>
        <w:pStyle w:val="Heading2"/>
        <w:rPr>
          <w:rFonts w:ascii="Arial" w:hAnsi="Arial" w:cs="Arial"/>
          <w:color w:val="EC008C" w:themeColor="background2"/>
        </w:rPr>
      </w:pPr>
      <w:r w:rsidRPr="00081AEF">
        <w:rPr>
          <w:rFonts w:ascii="Arial" w:hAnsi="Arial" w:cs="Arial"/>
          <w:color w:val="EC008C" w:themeColor="background2"/>
        </w:rPr>
        <w:t xml:space="preserve">Replacing the following </w:t>
      </w:r>
      <w:r w:rsidR="00893E07" w:rsidRPr="00081AEF">
        <w:rPr>
          <w:rFonts w:ascii="Arial" w:hAnsi="Arial" w:cs="Arial"/>
          <w:color w:val="EC008C" w:themeColor="background2"/>
        </w:rPr>
        <w:t>d</w:t>
      </w:r>
      <w:r w:rsidRPr="00081AEF">
        <w:rPr>
          <w:rFonts w:ascii="Arial" w:hAnsi="Arial" w:cs="Arial"/>
          <w:color w:val="EC008C" w:themeColor="background2"/>
        </w:rPr>
        <w:t>ocument(s)</w:t>
      </w:r>
    </w:p>
    <w:p w:rsidR="00250DF2" w:rsidRPr="00081AEF" w:rsidRDefault="000725D8" w:rsidP="007E30DE">
      <w:pPr>
        <w:rPr>
          <w:rFonts w:ascii="Arial" w:hAnsi="Arial" w:cs="Arial"/>
        </w:rPr>
      </w:pPr>
      <w:r w:rsidRPr="00081AEF">
        <w:rPr>
          <w:rFonts w:ascii="Arial" w:hAnsi="Arial" w:cs="Arial"/>
        </w:rPr>
        <w:t>Not applicable</w:t>
      </w:r>
    </w:p>
    <w:p w:rsidR="007E30DE" w:rsidRPr="00081AEF" w:rsidRDefault="007E30DE" w:rsidP="007E30DE">
      <w:pPr>
        <w:rPr>
          <w:rFonts w:ascii="Arial" w:hAnsi="Arial" w:cs="Arial"/>
        </w:rPr>
      </w:pPr>
    </w:p>
    <w:p w:rsidR="00250DF2" w:rsidRPr="00081AEF" w:rsidRDefault="00A12E7B" w:rsidP="007E30DE">
      <w:pPr>
        <w:pStyle w:val="Heading1"/>
        <w:rPr>
          <w:rFonts w:ascii="Arial" w:hAnsi="Arial" w:cs="Arial"/>
          <w:color w:val="562877" w:themeColor="text2"/>
        </w:rPr>
      </w:pPr>
      <w:r w:rsidRPr="00081AEF">
        <w:rPr>
          <w:rFonts w:ascii="Arial" w:hAnsi="Arial" w:cs="Arial"/>
          <w:color w:val="562877" w:themeColor="text2"/>
        </w:rPr>
        <w:t>Responsibilities</w:t>
      </w:r>
    </w:p>
    <w:p w:rsidR="00250DF2" w:rsidRPr="00081AEF" w:rsidRDefault="00A12E7B" w:rsidP="007E30DE">
      <w:pPr>
        <w:pStyle w:val="Heading2"/>
        <w:rPr>
          <w:rFonts w:ascii="Arial" w:hAnsi="Arial" w:cs="Arial"/>
          <w:color w:val="EC008C" w:themeColor="background2"/>
        </w:rPr>
      </w:pPr>
      <w:r w:rsidRPr="00081AEF">
        <w:rPr>
          <w:rFonts w:ascii="Arial" w:hAnsi="Arial" w:cs="Arial"/>
          <w:color w:val="EC008C" w:themeColor="background2"/>
        </w:rPr>
        <w:t>Author</w:t>
      </w:r>
    </w:p>
    <w:p w:rsidR="00250DF2" w:rsidRPr="00081AEF" w:rsidRDefault="003F7CA1" w:rsidP="007E30DE">
      <w:pPr>
        <w:rPr>
          <w:rFonts w:ascii="Arial" w:hAnsi="Arial" w:cs="Arial"/>
        </w:rPr>
      </w:pPr>
      <w:r w:rsidRPr="00081AEF">
        <w:rPr>
          <w:rFonts w:ascii="Arial" w:hAnsi="Arial" w:cs="Arial"/>
        </w:rPr>
        <w:t>&lt;</w:t>
      </w:r>
      <w:r w:rsidR="0058260F" w:rsidRPr="00081AEF">
        <w:rPr>
          <w:rFonts w:ascii="Arial" w:hAnsi="Arial" w:cs="Arial"/>
        </w:rPr>
        <w:t>Name</w:t>
      </w:r>
      <w:r w:rsidRPr="00081AEF">
        <w:rPr>
          <w:rFonts w:ascii="Arial" w:hAnsi="Arial" w:cs="Arial"/>
        </w:rPr>
        <w:t>&gt;</w:t>
      </w:r>
    </w:p>
    <w:p w:rsidR="007E30DE" w:rsidRPr="00081AEF" w:rsidRDefault="007E30DE" w:rsidP="007E30DE">
      <w:pPr>
        <w:rPr>
          <w:rFonts w:ascii="Arial" w:hAnsi="Arial" w:cs="Arial"/>
        </w:rPr>
      </w:pPr>
    </w:p>
    <w:p w:rsidR="000725D8" w:rsidRPr="00081AEF" w:rsidRDefault="000725D8" w:rsidP="007E30DE">
      <w:pPr>
        <w:pStyle w:val="Heading2"/>
        <w:rPr>
          <w:rFonts w:ascii="Arial" w:hAnsi="Arial" w:cs="Arial"/>
          <w:color w:val="EC008C" w:themeColor="background2"/>
        </w:rPr>
      </w:pPr>
      <w:r w:rsidRPr="00081AEF">
        <w:rPr>
          <w:rFonts w:ascii="Arial" w:hAnsi="Arial" w:cs="Arial"/>
          <w:color w:val="EC008C" w:themeColor="background2"/>
        </w:rPr>
        <w:t xml:space="preserve">&lt;Sponsor&gt; Document </w:t>
      </w:r>
      <w:r w:rsidR="00E4158A" w:rsidRPr="00081AEF">
        <w:rPr>
          <w:rFonts w:ascii="Arial" w:hAnsi="Arial" w:cs="Arial"/>
          <w:color w:val="EC008C" w:themeColor="background2"/>
        </w:rPr>
        <w:t>o</w:t>
      </w:r>
      <w:r w:rsidRPr="00081AEF">
        <w:rPr>
          <w:rFonts w:ascii="Arial" w:hAnsi="Arial" w:cs="Arial"/>
          <w:color w:val="EC008C" w:themeColor="background2"/>
        </w:rPr>
        <w:t>wner</w:t>
      </w:r>
    </w:p>
    <w:p w:rsidR="000725D8" w:rsidRPr="00081AEF" w:rsidRDefault="000725D8" w:rsidP="007E30DE">
      <w:pPr>
        <w:rPr>
          <w:rFonts w:ascii="Arial" w:hAnsi="Arial" w:cs="Arial"/>
        </w:rPr>
      </w:pPr>
      <w:r w:rsidRPr="00081AEF">
        <w:rPr>
          <w:rFonts w:ascii="Arial" w:hAnsi="Arial" w:cs="Arial"/>
        </w:rPr>
        <w:t>&lt;</w:t>
      </w:r>
      <w:r w:rsidR="00C5176F" w:rsidRPr="00081AEF">
        <w:rPr>
          <w:rFonts w:ascii="Arial" w:hAnsi="Arial" w:cs="Arial"/>
        </w:rPr>
        <w:t xml:space="preserve">Name&gt;, &lt;Job </w:t>
      </w:r>
      <w:r w:rsidR="00A17DF0">
        <w:rPr>
          <w:rFonts w:ascii="Arial" w:hAnsi="Arial" w:cs="Arial"/>
        </w:rPr>
        <w:t>t</w:t>
      </w:r>
      <w:r w:rsidRPr="00081AEF">
        <w:rPr>
          <w:rFonts w:ascii="Arial" w:hAnsi="Arial" w:cs="Arial"/>
        </w:rPr>
        <w:t>itle&gt;</w:t>
      </w:r>
    </w:p>
    <w:p w:rsidR="007E30DE" w:rsidRPr="00081AEF" w:rsidRDefault="007E30DE" w:rsidP="007E30DE">
      <w:pPr>
        <w:rPr>
          <w:rFonts w:ascii="Arial" w:hAnsi="Arial" w:cs="Arial"/>
        </w:rPr>
      </w:pPr>
    </w:p>
    <w:p w:rsidR="00250DF2" w:rsidRPr="00081AEF" w:rsidRDefault="00A12E7B" w:rsidP="007E30DE">
      <w:pPr>
        <w:pStyle w:val="Heading2"/>
        <w:rPr>
          <w:rFonts w:ascii="Arial" w:hAnsi="Arial" w:cs="Arial"/>
          <w:color w:val="EC008C" w:themeColor="background2"/>
        </w:rPr>
      </w:pPr>
      <w:r w:rsidRPr="00081AEF">
        <w:rPr>
          <w:rFonts w:ascii="Arial" w:hAnsi="Arial" w:cs="Arial"/>
          <w:color w:val="EC008C" w:themeColor="background2"/>
        </w:rPr>
        <w:t xml:space="preserve">Reviewers and </w:t>
      </w:r>
      <w:r w:rsidR="00E4158A" w:rsidRPr="00081AEF">
        <w:rPr>
          <w:rFonts w:ascii="Arial" w:hAnsi="Arial" w:cs="Arial"/>
          <w:color w:val="EC008C" w:themeColor="background2"/>
        </w:rPr>
        <w:t>a</w:t>
      </w:r>
      <w:r w:rsidRPr="00081AEF">
        <w:rPr>
          <w:rFonts w:ascii="Arial" w:hAnsi="Arial" w:cs="Arial"/>
          <w:color w:val="EC008C" w:themeColor="background2"/>
        </w:rPr>
        <w:t>pprovers</w:t>
      </w:r>
    </w:p>
    <w:p w:rsidR="00250DF2" w:rsidRPr="00081AEF" w:rsidRDefault="00A12E7B" w:rsidP="007E30DE">
      <w:pPr>
        <w:pStyle w:val="Heading2"/>
        <w:rPr>
          <w:rFonts w:ascii="Arial" w:hAnsi="Arial" w:cs="Arial"/>
          <w:color w:val="EC008C" w:themeColor="background2"/>
        </w:rPr>
      </w:pPr>
      <w:r w:rsidRPr="00081AEF">
        <w:rPr>
          <w:rFonts w:ascii="Arial" w:hAnsi="Arial" w:cs="Arial"/>
          <w:color w:val="EC008C" w:themeColor="background2"/>
        </w:rPr>
        <w:t>Reviewer(s)</w:t>
      </w:r>
    </w:p>
    <w:p w:rsidR="000725D8" w:rsidRPr="00081AEF" w:rsidRDefault="00C5176F" w:rsidP="007E30DE">
      <w:pPr>
        <w:rPr>
          <w:rFonts w:ascii="Arial" w:hAnsi="Arial" w:cs="Arial"/>
        </w:rPr>
      </w:pPr>
      <w:r w:rsidRPr="00081AEF">
        <w:rPr>
          <w:rFonts w:ascii="Arial" w:hAnsi="Arial" w:cs="Arial"/>
        </w:rPr>
        <w:t xml:space="preserve">&lt;Name&gt;, &lt;Job </w:t>
      </w:r>
      <w:r w:rsidR="00A17DF0">
        <w:rPr>
          <w:rFonts w:ascii="Arial" w:hAnsi="Arial" w:cs="Arial"/>
        </w:rPr>
        <w:t>t</w:t>
      </w:r>
      <w:r w:rsidR="000725D8" w:rsidRPr="00081AEF">
        <w:rPr>
          <w:rFonts w:ascii="Arial" w:hAnsi="Arial" w:cs="Arial"/>
        </w:rPr>
        <w:t>itle&gt;</w:t>
      </w:r>
    </w:p>
    <w:p w:rsidR="007E30DE" w:rsidRPr="00081AEF" w:rsidRDefault="007E30DE" w:rsidP="007E30DE">
      <w:pPr>
        <w:rPr>
          <w:rFonts w:ascii="Arial" w:hAnsi="Arial" w:cs="Arial"/>
        </w:rPr>
      </w:pPr>
    </w:p>
    <w:p w:rsidR="00250DF2" w:rsidRPr="00081AEF" w:rsidRDefault="00A12E7B" w:rsidP="007E30DE">
      <w:pPr>
        <w:pStyle w:val="Heading2"/>
        <w:rPr>
          <w:rFonts w:ascii="Arial" w:hAnsi="Arial" w:cs="Arial"/>
          <w:color w:val="EC008C" w:themeColor="background2"/>
        </w:rPr>
      </w:pPr>
      <w:r w:rsidRPr="00081AEF">
        <w:rPr>
          <w:rFonts w:ascii="Arial" w:hAnsi="Arial" w:cs="Arial"/>
          <w:color w:val="EC008C" w:themeColor="background2"/>
        </w:rPr>
        <w:t>Approver(s)</w:t>
      </w:r>
    </w:p>
    <w:p w:rsidR="000725D8" w:rsidRPr="00081AEF" w:rsidRDefault="00C5176F" w:rsidP="007E30DE">
      <w:pPr>
        <w:rPr>
          <w:rFonts w:ascii="Arial" w:hAnsi="Arial" w:cs="Arial"/>
        </w:rPr>
      </w:pPr>
      <w:r w:rsidRPr="00081AEF">
        <w:rPr>
          <w:rFonts w:ascii="Arial" w:hAnsi="Arial" w:cs="Arial"/>
        </w:rPr>
        <w:t xml:space="preserve">&lt;Name&gt;, &lt;Job </w:t>
      </w:r>
      <w:r w:rsidR="00A17DF0">
        <w:rPr>
          <w:rFonts w:ascii="Arial" w:hAnsi="Arial" w:cs="Arial"/>
        </w:rPr>
        <w:t>t</w:t>
      </w:r>
      <w:r w:rsidR="000725D8" w:rsidRPr="00081AEF">
        <w:rPr>
          <w:rFonts w:ascii="Arial" w:hAnsi="Arial" w:cs="Arial"/>
        </w:rPr>
        <w:t>itle&gt;</w:t>
      </w:r>
    </w:p>
    <w:p w:rsidR="00250DF2" w:rsidRPr="00B86654" w:rsidRDefault="00A12E7B" w:rsidP="007E30DE">
      <w:pPr>
        <w:rPr>
          <w:rFonts w:eastAsiaTheme="majorEastAsia" w:cstheme="majorBidi"/>
          <w:color w:val="3C1C54" w:themeColor="accent1" w:themeShade="B5"/>
        </w:rPr>
      </w:pPr>
      <w:r w:rsidRPr="00B86654">
        <w:br w:type="page"/>
      </w:r>
    </w:p>
    <w:p w:rsidR="00250DF2" w:rsidRPr="00081AEF" w:rsidRDefault="00A12E7B" w:rsidP="007E30DE">
      <w:pPr>
        <w:pStyle w:val="Heading1"/>
        <w:rPr>
          <w:rFonts w:ascii="Arial" w:hAnsi="Arial" w:cs="Arial"/>
        </w:rPr>
      </w:pPr>
      <w:r w:rsidRPr="00081AEF">
        <w:rPr>
          <w:rFonts w:ascii="Arial" w:hAnsi="Arial" w:cs="Arial"/>
        </w:rPr>
        <w:lastRenderedPageBreak/>
        <w:t>Process</w:t>
      </w:r>
    </w:p>
    <w:tbl>
      <w:tblPr>
        <w:tblStyle w:val="TableGrid"/>
        <w:tblW w:w="8505" w:type="dxa"/>
        <w:tblLayout w:type="fixed"/>
        <w:tblLook w:val="04A0" w:firstRow="1" w:lastRow="0" w:firstColumn="1" w:lastColumn="0" w:noHBand="0" w:noVBand="1"/>
      </w:tblPr>
      <w:tblGrid>
        <w:gridCol w:w="681"/>
        <w:gridCol w:w="1810"/>
        <w:gridCol w:w="66"/>
        <w:gridCol w:w="4031"/>
        <w:gridCol w:w="1917"/>
      </w:tblGrid>
      <w:tr w:rsidR="001B7E0A" w:rsidRPr="00BE6EF9" w:rsidTr="00871BBF">
        <w:trPr>
          <w:trHeight w:hRule="exact" w:val="567"/>
        </w:trPr>
        <w:tc>
          <w:tcPr>
            <w:tcW w:w="67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D6BDE9"/>
            <w:vAlign w:val="center"/>
          </w:tcPr>
          <w:p w:rsidR="001B7E0A" w:rsidRPr="00081AEF" w:rsidRDefault="001B7E0A" w:rsidP="00F22552">
            <w:pPr>
              <w:rPr>
                <w:rFonts w:ascii="Arial" w:hAnsi="Arial" w:cs="Arial"/>
                <w:b/>
                <w:i/>
              </w:rPr>
            </w:pPr>
            <w:r w:rsidRPr="00081AEF">
              <w:rPr>
                <w:rFonts w:ascii="Arial" w:hAnsi="Arial" w:cs="Arial"/>
                <w:b/>
                <w:i/>
              </w:rPr>
              <w:t>ID</w:t>
            </w:r>
          </w:p>
        </w:tc>
        <w:tc>
          <w:tcPr>
            <w:tcW w:w="1782" w:type="dxa"/>
            <w:tcBorders>
              <w:top w:val="single" w:sz="18" w:space="0" w:color="auto"/>
              <w:left w:val="single" w:sz="8" w:space="0" w:color="auto"/>
            </w:tcBorders>
            <w:shd w:val="clear" w:color="auto" w:fill="D6BDE9"/>
            <w:vAlign w:val="center"/>
          </w:tcPr>
          <w:p w:rsidR="001B7E0A" w:rsidRPr="00081AEF" w:rsidRDefault="001B7E0A" w:rsidP="00F22552">
            <w:pPr>
              <w:rPr>
                <w:rFonts w:ascii="Arial" w:hAnsi="Arial" w:cs="Arial"/>
                <w:b/>
                <w:i/>
              </w:rPr>
            </w:pPr>
            <w:r w:rsidRPr="00081AEF">
              <w:rPr>
                <w:rFonts w:ascii="Arial" w:hAnsi="Arial" w:cs="Arial"/>
                <w:b/>
                <w:i/>
              </w:rPr>
              <w:t>Step</w:t>
            </w:r>
          </w:p>
        </w:tc>
        <w:tc>
          <w:tcPr>
            <w:tcW w:w="4034" w:type="dxa"/>
            <w:gridSpan w:val="2"/>
            <w:tcBorders>
              <w:top w:val="single" w:sz="18" w:space="0" w:color="auto"/>
              <w:right w:val="single" w:sz="8" w:space="0" w:color="auto"/>
            </w:tcBorders>
            <w:shd w:val="clear" w:color="auto" w:fill="D6BDE9"/>
            <w:vAlign w:val="center"/>
          </w:tcPr>
          <w:p w:rsidR="001B7E0A" w:rsidRPr="00081AEF" w:rsidRDefault="001B7E0A" w:rsidP="00F22552">
            <w:pPr>
              <w:rPr>
                <w:rFonts w:ascii="Arial" w:hAnsi="Arial" w:cs="Arial"/>
                <w:b/>
                <w:i/>
              </w:rPr>
            </w:pPr>
            <w:r w:rsidRPr="00081AEF">
              <w:rPr>
                <w:rFonts w:ascii="Arial" w:hAnsi="Arial" w:cs="Arial"/>
                <w:b/>
                <w:i/>
              </w:rPr>
              <w:t>Description</w:t>
            </w:r>
          </w:p>
        </w:tc>
        <w:tc>
          <w:tcPr>
            <w:tcW w:w="188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6BDE9"/>
            <w:vAlign w:val="center"/>
          </w:tcPr>
          <w:p w:rsidR="001B7E0A" w:rsidRPr="00081AEF" w:rsidRDefault="001B7E0A" w:rsidP="00F22552">
            <w:pPr>
              <w:rPr>
                <w:rFonts w:ascii="Arial" w:hAnsi="Arial" w:cs="Arial"/>
                <w:b/>
                <w:i/>
              </w:rPr>
            </w:pPr>
            <w:r w:rsidRPr="00081AEF">
              <w:rPr>
                <w:rFonts w:ascii="Arial" w:hAnsi="Arial" w:cs="Arial"/>
                <w:b/>
                <w:i/>
              </w:rPr>
              <w:t>Responsible</w:t>
            </w:r>
          </w:p>
        </w:tc>
      </w:tr>
      <w:tr w:rsidR="001B7E0A" w:rsidRPr="00B86654" w:rsidTr="00871BBF">
        <w:trPr>
          <w:trHeight w:val="862"/>
        </w:trPr>
        <w:tc>
          <w:tcPr>
            <w:tcW w:w="67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7E0A" w:rsidRPr="00081AEF" w:rsidRDefault="001B7E0A" w:rsidP="00F22552">
            <w:pPr>
              <w:pStyle w:val="Heading3"/>
              <w:rPr>
                <w:rFonts w:ascii="Arial" w:hAnsi="Arial" w:cs="Arial"/>
                <w:b w:val="0"/>
              </w:rPr>
            </w:pPr>
            <w:r w:rsidRPr="00081AEF">
              <w:rPr>
                <w:rFonts w:ascii="Arial" w:hAnsi="Arial" w:cs="Arial"/>
              </w:rPr>
              <w:t>1.</w:t>
            </w:r>
          </w:p>
        </w:tc>
        <w:tc>
          <w:tcPr>
            <w:tcW w:w="5816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FFC8E8" w:themeFill="background2" w:themeFillTint="33"/>
          </w:tcPr>
          <w:p w:rsidR="001B7E0A" w:rsidRPr="00081AEF" w:rsidRDefault="003E434E" w:rsidP="00F22552">
            <w:pPr>
              <w:pStyle w:val="Heading3"/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 xml:space="preserve">Setting up the </w:t>
            </w:r>
            <w:r w:rsidR="003764A9" w:rsidRPr="00081AEF">
              <w:rPr>
                <w:rFonts w:ascii="Arial" w:hAnsi="Arial" w:cs="Arial"/>
              </w:rPr>
              <w:t>i</w:t>
            </w:r>
            <w:r w:rsidRPr="00081AEF">
              <w:rPr>
                <w:rFonts w:ascii="Arial" w:hAnsi="Arial" w:cs="Arial"/>
              </w:rPr>
              <w:t xml:space="preserve">nfrastructure in &lt;sponsor&gt; to manage </w:t>
            </w:r>
            <w:r w:rsidR="00057B4E" w:rsidRPr="00081AEF">
              <w:rPr>
                <w:rFonts w:ascii="Arial" w:hAnsi="Arial" w:cs="Arial"/>
              </w:rPr>
              <w:t>d</w:t>
            </w:r>
            <w:r w:rsidRPr="00081AEF">
              <w:rPr>
                <w:rFonts w:ascii="Arial" w:hAnsi="Arial" w:cs="Arial"/>
              </w:rPr>
              <w:t xml:space="preserve">isclosure </w:t>
            </w:r>
            <w:r w:rsidR="00057B4E" w:rsidRPr="00081AEF">
              <w:rPr>
                <w:rFonts w:ascii="Arial" w:hAnsi="Arial" w:cs="Arial"/>
              </w:rPr>
              <w:t>a</w:t>
            </w:r>
            <w:r w:rsidRPr="00081AEF">
              <w:rPr>
                <w:rFonts w:ascii="Arial" w:hAnsi="Arial" w:cs="Arial"/>
              </w:rPr>
              <w:t>ctivities</w:t>
            </w:r>
          </w:p>
        </w:tc>
        <w:tc>
          <w:tcPr>
            <w:tcW w:w="1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1B7E0A" w:rsidRPr="00081AEF" w:rsidRDefault="001B7E0A" w:rsidP="00F22552">
            <w:pPr>
              <w:rPr>
                <w:rFonts w:ascii="Arial" w:hAnsi="Arial" w:cs="Arial"/>
              </w:rPr>
            </w:pPr>
          </w:p>
        </w:tc>
      </w:tr>
      <w:tr w:rsidR="001B7E0A" w:rsidRPr="00B86654" w:rsidTr="00871BBF">
        <w:tc>
          <w:tcPr>
            <w:tcW w:w="67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</w:tcMar>
          </w:tcPr>
          <w:p w:rsidR="001B7E0A" w:rsidRPr="008C3D49" w:rsidRDefault="001B7E0A" w:rsidP="00081AEF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1.1</w:t>
            </w:r>
          </w:p>
        </w:tc>
        <w:tc>
          <w:tcPr>
            <w:tcW w:w="1847" w:type="dxa"/>
            <w:gridSpan w:val="2"/>
            <w:tcBorders>
              <w:left w:val="single" w:sz="8" w:space="0" w:color="auto"/>
            </w:tcBorders>
            <w:tcMar>
              <w:top w:w="57" w:type="dxa"/>
            </w:tcMar>
          </w:tcPr>
          <w:p w:rsidR="001B7E0A" w:rsidRPr="008C3D49" w:rsidRDefault="003E434E" w:rsidP="00081AEF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 xml:space="preserve">Ensuring process and resources supporting </w:t>
            </w:r>
            <w:r w:rsidR="00E4158A" w:rsidRPr="008C3D49">
              <w:rPr>
                <w:rFonts w:ascii="Arial" w:hAnsi="Arial" w:cs="Arial"/>
              </w:rPr>
              <w:t>d</w:t>
            </w:r>
            <w:r w:rsidRPr="008C3D49">
              <w:rPr>
                <w:rFonts w:ascii="Arial" w:hAnsi="Arial" w:cs="Arial"/>
              </w:rPr>
              <w:t>isclosure activities are in place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1B7E0A" w:rsidRPr="008C3D49" w:rsidRDefault="003E434E" w:rsidP="00081AEF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Designate &lt;function and individual&gt;</w:t>
            </w:r>
            <w:r w:rsidR="001B7E0A" w:rsidRPr="008C3D49">
              <w:rPr>
                <w:rFonts w:ascii="Arial" w:hAnsi="Arial" w:cs="Arial"/>
              </w:rPr>
              <w:t xml:space="preserve"> </w:t>
            </w:r>
            <w:r w:rsidRPr="008C3D49">
              <w:rPr>
                <w:rFonts w:ascii="Arial" w:hAnsi="Arial" w:cs="Arial"/>
              </w:rPr>
              <w:t xml:space="preserve">that takes responsibility for </w:t>
            </w:r>
            <w:r w:rsidR="00A26084" w:rsidRPr="000E7B40">
              <w:rPr>
                <w:rFonts w:ascii="Arial" w:hAnsi="Arial" w:cs="Arial"/>
              </w:rPr>
              <w:t>d</w:t>
            </w:r>
            <w:r w:rsidRPr="000E7B40">
              <w:rPr>
                <w:rFonts w:ascii="Arial" w:hAnsi="Arial" w:cs="Arial"/>
              </w:rPr>
              <w:t xml:space="preserve">isclosure </w:t>
            </w:r>
            <w:r w:rsidRPr="008C3D49">
              <w:rPr>
                <w:rFonts w:ascii="Arial" w:hAnsi="Arial" w:cs="Arial"/>
              </w:rPr>
              <w:t>activities in &lt;sponsor&gt;.</w:t>
            </w:r>
          </w:p>
          <w:p w:rsidR="003E434E" w:rsidRPr="008C3D49" w:rsidRDefault="003E434E" w:rsidP="00081AEF">
            <w:pPr>
              <w:rPr>
                <w:rFonts w:ascii="Arial" w:hAnsi="Arial" w:cs="Arial"/>
              </w:rPr>
            </w:pPr>
          </w:p>
          <w:p w:rsidR="00DF07F2" w:rsidRPr="008C3D49" w:rsidRDefault="003E434E" w:rsidP="00081AEF">
            <w:pPr>
              <w:rPr>
                <w:rFonts w:ascii="Arial" w:hAnsi="Arial" w:cs="Arial"/>
                <w:i/>
              </w:rPr>
            </w:pPr>
            <w:r w:rsidRPr="008C3D49">
              <w:rPr>
                <w:rFonts w:ascii="Arial" w:hAnsi="Arial" w:cs="Arial"/>
                <w:i/>
              </w:rPr>
              <w:t xml:space="preserve">Note: In the context of this SOP </w:t>
            </w:r>
            <w:r w:rsidR="00E4158A" w:rsidRPr="008C3D49">
              <w:rPr>
                <w:rFonts w:ascii="Arial" w:hAnsi="Arial" w:cs="Arial"/>
                <w:i/>
              </w:rPr>
              <w:t>d</w:t>
            </w:r>
            <w:r w:rsidRPr="008C3D49">
              <w:rPr>
                <w:rFonts w:ascii="Arial" w:hAnsi="Arial" w:cs="Arial"/>
                <w:i/>
              </w:rPr>
              <w:t>isclosure refers to the public posting of clinical trial information</w:t>
            </w:r>
            <w:r w:rsidR="000E7B40">
              <w:rPr>
                <w:rFonts w:ascii="Arial" w:hAnsi="Arial" w:cs="Arial"/>
                <w:i/>
              </w:rPr>
              <w:t>,</w:t>
            </w:r>
            <w:r w:rsidRPr="008C3D49">
              <w:rPr>
                <w:rFonts w:ascii="Arial" w:hAnsi="Arial" w:cs="Arial"/>
                <w:i/>
              </w:rPr>
              <w:t xml:space="preserve"> as well as the public posting of results of clinical trials.</w:t>
            </w:r>
            <w:r w:rsidR="006F2B70" w:rsidRPr="008C3D49">
              <w:rPr>
                <w:rFonts w:ascii="Arial" w:hAnsi="Arial" w:cs="Arial"/>
                <w:i/>
              </w:rPr>
              <w:t xml:space="preserve"> </w:t>
            </w:r>
          </w:p>
          <w:p w:rsidR="00DF07F2" w:rsidRPr="008C3D49" w:rsidRDefault="00DF07F2" w:rsidP="00081AEF">
            <w:pPr>
              <w:rPr>
                <w:rFonts w:ascii="Arial" w:hAnsi="Arial" w:cs="Arial"/>
                <w:i/>
              </w:rPr>
            </w:pPr>
          </w:p>
          <w:p w:rsidR="003E434E" w:rsidRPr="008C3D49" w:rsidRDefault="00DF07F2" w:rsidP="00081AEF">
            <w:pPr>
              <w:rPr>
                <w:rFonts w:ascii="Arial" w:hAnsi="Arial" w:cs="Arial"/>
                <w:i/>
              </w:rPr>
            </w:pPr>
            <w:r w:rsidRPr="008C3D49">
              <w:rPr>
                <w:rFonts w:ascii="Arial" w:hAnsi="Arial" w:cs="Arial"/>
                <w:i/>
              </w:rPr>
              <w:t>In this SOP t</w:t>
            </w:r>
            <w:r w:rsidR="006F2B70" w:rsidRPr="008C3D49">
              <w:rPr>
                <w:rFonts w:ascii="Arial" w:hAnsi="Arial" w:cs="Arial"/>
                <w:i/>
              </w:rPr>
              <w:t xml:space="preserve">he individual who has overall responsibilities for </w:t>
            </w:r>
            <w:r w:rsidR="00E4158A" w:rsidRPr="008C3D49">
              <w:rPr>
                <w:rFonts w:ascii="Arial" w:hAnsi="Arial" w:cs="Arial"/>
                <w:i/>
              </w:rPr>
              <w:t>d</w:t>
            </w:r>
            <w:r w:rsidR="006F2B70" w:rsidRPr="008C3D49">
              <w:rPr>
                <w:rFonts w:ascii="Arial" w:hAnsi="Arial" w:cs="Arial"/>
                <w:i/>
              </w:rPr>
              <w:t>isclosure activities in &lt;sponsor&gt; &lt;or a business</w:t>
            </w:r>
            <w:r w:rsidR="003E434E" w:rsidRPr="008C3D49">
              <w:rPr>
                <w:rFonts w:ascii="Arial" w:hAnsi="Arial" w:cs="Arial"/>
                <w:i/>
              </w:rPr>
              <w:t xml:space="preserve"> </w:t>
            </w:r>
            <w:r w:rsidR="006F2B70" w:rsidRPr="008C3D49">
              <w:rPr>
                <w:rFonts w:ascii="Arial" w:hAnsi="Arial" w:cs="Arial"/>
                <w:i/>
              </w:rPr>
              <w:t xml:space="preserve">unit thereof&gt; is referred to as the </w:t>
            </w:r>
            <w:r w:rsidR="00F22552" w:rsidRPr="008C3D49">
              <w:rPr>
                <w:rFonts w:ascii="Arial" w:hAnsi="Arial" w:cs="Arial"/>
                <w:i/>
              </w:rPr>
              <w:t>Disclosure Co</w:t>
            </w:r>
            <w:r w:rsidR="00E4158A" w:rsidRPr="008C3D49">
              <w:rPr>
                <w:rFonts w:ascii="Arial" w:hAnsi="Arial" w:cs="Arial"/>
                <w:i/>
              </w:rPr>
              <w:t>-</w:t>
            </w:r>
            <w:r w:rsidR="00F22552" w:rsidRPr="008C3D49">
              <w:rPr>
                <w:rFonts w:ascii="Arial" w:hAnsi="Arial" w:cs="Arial"/>
                <w:i/>
              </w:rPr>
              <w:t>ordinator.</w:t>
            </w:r>
          </w:p>
          <w:p w:rsidR="003E434E" w:rsidRPr="008C3D49" w:rsidRDefault="003E434E" w:rsidP="00081AEF">
            <w:pPr>
              <w:rPr>
                <w:rFonts w:ascii="Arial" w:hAnsi="Arial" w:cs="Arial"/>
              </w:rPr>
            </w:pPr>
          </w:p>
          <w:p w:rsidR="00DF07F2" w:rsidRPr="008C3D49" w:rsidRDefault="00DF07F2" w:rsidP="00081AEF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 xml:space="preserve">Agree with the Legal Counsel and &lt;CEO&gt;&lt;Head </w:t>
            </w:r>
            <w:r w:rsidR="00E4158A" w:rsidRPr="008C3D49">
              <w:rPr>
                <w:rFonts w:ascii="Arial" w:hAnsi="Arial" w:cs="Arial"/>
              </w:rPr>
              <w:t xml:space="preserve">of </w:t>
            </w:r>
            <w:r w:rsidRPr="008C3D49">
              <w:rPr>
                <w:rFonts w:ascii="Arial" w:hAnsi="Arial" w:cs="Arial"/>
              </w:rPr>
              <w:t xml:space="preserve">Development&gt;&lt;Medical Director&gt; the principles of </w:t>
            </w:r>
            <w:r w:rsidR="00E4158A" w:rsidRPr="000E7B40">
              <w:rPr>
                <w:rFonts w:ascii="Arial" w:hAnsi="Arial" w:cs="Arial"/>
              </w:rPr>
              <w:t>d</w:t>
            </w:r>
            <w:r w:rsidRPr="000E7B40">
              <w:rPr>
                <w:rFonts w:ascii="Arial" w:hAnsi="Arial" w:cs="Arial"/>
              </w:rPr>
              <w:t>isclosure</w:t>
            </w:r>
            <w:r w:rsidRPr="008C3D49">
              <w:rPr>
                <w:rFonts w:ascii="Arial" w:hAnsi="Arial" w:cs="Arial"/>
                <w:i/>
              </w:rPr>
              <w:t xml:space="preserve"> </w:t>
            </w:r>
            <w:r w:rsidRPr="008C3D49">
              <w:rPr>
                <w:rFonts w:ascii="Arial" w:hAnsi="Arial" w:cs="Arial"/>
              </w:rPr>
              <w:t>in &lt;sponsor&gt;. As a minimum</w:t>
            </w:r>
            <w:r w:rsidR="000E7B40">
              <w:rPr>
                <w:rFonts w:ascii="Arial" w:hAnsi="Arial" w:cs="Arial"/>
              </w:rPr>
              <w:t>,</w:t>
            </w:r>
            <w:r w:rsidRPr="008C3D49">
              <w:rPr>
                <w:rFonts w:ascii="Arial" w:hAnsi="Arial" w:cs="Arial"/>
              </w:rPr>
              <w:t xml:space="preserve"> the following </w:t>
            </w:r>
            <w:r w:rsidR="00371B53" w:rsidRPr="008C3D49">
              <w:rPr>
                <w:rFonts w:ascii="Arial" w:hAnsi="Arial" w:cs="Arial"/>
              </w:rPr>
              <w:t>principles need</w:t>
            </w:r>
            <w:r w:rsidR="000E7B40">
              <w:rPr>
                <w:rFonts w:ascii="Arial" w:hAnsi="Arial" w:cs="Arial"/>
              </w:rPr>
              <w:t xml:space="preserve"> to be defined up</w:t>
            </w:r>
            <w:r w:rsidRPr="008C3D49">
              <w:rPr>
                <w:rFonts w:ascii="Arial" w:hAnsi="Arial" w:cs="Arial"/>
              </w:rPr>
              <w:t>front for all trials sponsored or supported by &lt;sponsor&gt;:</w:t>
            </w:r>
          </w:p>
          <w:p w:rsidR="00F5747B" w:rsidRPr="008C3D49" w:rsidRDefault="00F5747B" w:rsidP="00081AEF">
            <w:pPr>
              <w:rPr>
                <w:rFonts w:ascii="Arial" w:hAnsi="Arial" w:cs="Arial"/>
              </w:rPr>
            </w:pPr>
          </w:p>
          <w:p w:rsidR="000B0930" w:rsidRPr="008C3D49" w:rsidRDefault="000B0930" w:rsidP="00081AEF">
            <w:pPr>
              <w:rPr>
                <w:rFonts w:ascii="Arial" w:hAnsi="Arial" w:cs="Arial"/>
                <w:i/>
              </w:rPr>
            </w:pPr>
            <w:r w:rsidRPr="008C3D49">
              <w:rPr>
                <w:rFonts w:ascii="Arial" w:hAnsi="Arial" w:cs="Arial"/>
                <w:i/>
              </w:rPr>
              <w:t xml:space="preserve">Disclosure of </w:t>
            </w:r>
            <w:r w:rsidR="00E4158A" w:rsidRPr="008C3D49">
              <w:rPr>
                <w:rFonts w:ascii="Arial" w:hAnsi="Arial" w:cs="Arial"/>
                <w:i/>
              </w:rPr>
              <w:t>t</w:t>
            </w:r>
            <w:r w:rsidRPr="008C3D49">
              <w:rPr>
                <w:rFonts w:ascii="Arial" w:hAnsi="Arial" w:cs="Arial"/>
                <w:i/>
              </w:rPr>
              <w:t>rials</w:t>
            </w:r>
            <w:r w:rsidR="00E4158A" w:rsidRPr="008C3D49">
              <w:rPr>
                <w:rFonts w:ascii="Arial" w:hAnsi="Arial" w:cs="Arial"/>
                <w:i/>
              </w:rPr>
              <w:t xml:space="preserve"> and s</w:t>
            </w:r>
            <w:r w:rsidRPr="008C3D49">
              <w:rPr>
                <w:rFonts w:ascii="Arial" w:hAnsi="Arial" w:cs="Arial"/>
                <w:i/>
              </w:rPr>
              <w:t>tudies</w:t>
            </w:r>
          </w:p>
          <w:p w:rsidR="00DF07F2" w:rsidRPr="008C3D49" w:rsidRDefault="00DF07F2" w:rsidP="00081AEF">
            <w:pPr>
              <w:pStyle w:val="ListParagraph"/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Disclosure status of healthy volunteers’ studies</w:t>
            </w:r>
          </w:p>
          <w:p w:rsidR="001B7E0A" w:rsidRPr="0088064F" w:rsidRDefault="00DF07F2" w:rsidP="00081AEF">
            <w:pPr>
              <w:pStyle w:val="ListParagraph"/>
              <w:rPr>
                <w:rFonts w:ascii="Arial" w:hAnsi="Arial" w:cs="Arial"/>
              </w:rPr>
            </w:pPr>
            <w:r w:rsidRPr="0088064F">
              <w:rPr>
                <w:rFonts w:ascii="Arial" w:hAnsi="Arial" w:cs="Arial"/>
              </w:rPr>
              <w:t>Dis</w:t>
            </w:r>
            <w:r w:rsidR="00C61556" w:rsidRPr="0088064F">
              <w:rPr>
                <w:rFonts w:ascii="Arial" w:hAnsi="Arial" w:cs="Arial"/>
              </w:rPr>
              <w:t>closure status of observational</w:t>
            </w:r>
            <w:r w:rsidRPr="0088064F">
              <w:rPr>
                <w:rFonts w:ascii="Arial" w:hAnsi="Arial" w:cs="Arial"/>
              </w:rPr>
              <w:t>/ non-interventional studies</w:t>
            </w:r>
          </w:p>
          <w:p w:rsidR="00364AA7" w:rsidRPr="0088064F" w:rsidRDefault="00364AA7" w:rsidP="00081AEF">
            <w:pPr>
              <w:pStyle w:val="ListParagraph"/>
              <w:rPr>
                <w:rFonts w:ascii="Arial" w:hAnsi="Arial" w:cs="Arial"/>
              </w:rPr>
            </w:pPr>
            <w:r w:rsidRPr="0088064F">
              <w:rPr>
                <w:rFonts w:ascii="Arial" w:hAnsi="Arial" w:cs="Arial"/>
              </w:rPr>
              <w:t>If the above trials are disclosed publicly timing of disclosure</w:t>
            </w:r>
            <w:r w:rsidR="00C61556" w:rsidRPr="0088064F">
              <w:rPr>
                <w:rFonts w:ascii="Arial" w:hAnsi="Arial" w:cs="Arial"/>
              </w:rPr>
              <w:t xml:space="preserve">  </w:t>
            </w:r>
          </w:p>
          <w:p w:rsidR="00BC5869" w:rsidRPr="0088064F" w:rsidRDefault="00BC5869" w:rsidP="00081AEF">
            <w:pPr>
              <w:pStyle w:val="ListParagraph"/>
              <w:rPr>
                <w:rFonts w:ascii="Arial" w:hAnsi="Arial" w:cs="Arial"/>
              </w:rPr>
            </w:pPr>
            <w:r w:rsidRPr="0088064F">
              <w:rPr>
                <w:rFonts w:ascii="Arial" w:hAnsi="Arial" w:cs="Arial"/>
              </w:rPr>
              <w:t xml:space="preserve">Site of </w:t>
            </w:r>
            <w:r w:rsidR="00057B4E" w:rsidRPr="0088064F">
              <w:rPr>
                <w:rFonts w:ascii="Arial" w:hAnsi="Arial" w:cs="Arial"/>
              </w:rPr>
              <w:t>d</w:t>
            </w:r>
            <w:r w:rsidRPr="0088064F">
              <w:rPr>
                <w:rFonts w:ascii="Arial" w:hAnsi="Arial" w:cs="Arial"/>
              </w:rPr>
              <w:t>isclosure of clinical trials outside the European Economic Area</w:t>
            </w:r>
            <w:r w:rsidR="00E4158A" w:rsidRPr="0088064F">
              <w:rPr>
                <w:rFonts w:ascii="Arial" w:hAnsi="Arial" w:cs="Arial"/>
              </w:rPr>
              <w:t xml:space="preserve"> (EEA</w:t>
            </w:r>
            <w:r w:rsidRPr="0088064F">
              <w:rPr>
                <w:rFonts w:ascii="Arial" w:hAnsi="Arial" w:cs="Arial"/>
              </w:rPr>
              <w:t>)</w:t>
            </w:r>
          </w:p>
          <w:p w:rsidR="000B0930" w:rsidRPr="008C3D49" w:rsidRDefault="000B0930" w:rsidP="00081AEF">
            <w:pPr>
              <w:rPr>
                <w:rFonts w:ascii="Arial" w:hAnsi="Arial" w:cs="Arial"/>
                <w:i/>
              </w:rPr>
            </w:pPr>
          </w:p>
          <w:p w:rsidR="000B0930" w:rsidRPr="008C3D49" w:rsidRDefault="000B0930" w:rsidP="00081AEF">
            <w:pPr>
              <w:rPr>
                <w:rFonts w:ascii="Arial" w:hAnsi="Arial" w:cs="Arial"/>
                <w:i/>
              </w:rPr>
            </w:pPr>
            <w:r w:rsidRPr="008C3D49">
              <w:rPr>
                <w:rFonts w:ascii="Arial" w:hAnsi="Arial" w:cs="Arial"/>
                <w:i/>
              </w:rPr>
              <w:t xml:space="preserve">Disclosure of </w:t>
            </w:r>
            <w:r w:rsidR="00E4158A" w:rsidRPr="008C3D49">
              <w:rPr>
                <w:rFonts w:ascii="Arial" w:hAnsi="Arial" w:cs="Arial"/>
                <w:i/>
              </w:rPr>
              <w:t>r</w:t>
            </w:r>
            <w:r w:rsidRPr="008C3D49">
              <w:rPr>
                <w:rFonts w:ascii="Arial" w:hAnsi="Arial" w:cs="Arial"/>
                <w:i/>
              </w:rPr>
              <w:t xml:space="preserve">esults from </w:t>
            </w:r>
            <w:r w:rsidR="00E4158A" w:rsidRPr="008C3D49">
              <w:rPr>
                <w:rFonts w:ascii="Arial" w:hAnsi="Arial" w:cs="Arial"/>
                <w:i/>
              </w:rPr>
              <w:t>t</w:t>
            </w:r>
            <w:r w:rsidRPr="008C3D49">
              <w:rPr>
                <w:rFonts w:ascii="Arial" w:hAnsi="Arial" w:cs="Arial"/>
                <w:i/>
              </w:rPr>
              <w:t xml:space="preserve">rials </w:t>
            </w:r>
            <w:r w:rsidR="00E4158A" w:rsidRPr="008C3D49">
              <w:rPr>
                <w:rFonts w:ascii="Arial" w:hAnsi="Arial" w:cs="Arial"/>
                <w:i/>
              </w:rPr>
              <w:t>and s</w:t>
            </w:r>
            <w:r w:rsidRPr="008C3D49">
              <w:rPr>
                <w:rFonts w:ascii="Arial" w:hAnsi="Arial" w:cs="Arial"/>
                <w:i/>
              </w:rPr>
              <w:t>tudies</w:t>
            </w:r>
          </w:p>
          <w:p w:rsidR="00433F05" w:rsidRPr="008C3D49" w:rsidRDefault="00371B53" w:rsidP="00081AEF">
            <w:pPr>
              <w:pStyle w:val="ListParagraph"/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 xml:space="preserve">Timing of </w:t>
            </w:r>
            <w:r w:rsidR="00E4158A" w:rsidRPr="008C3D49">
              <w:rPr>
                <w:rFonts w:ascii="Arial" w:hAnsi="Arial" w:cs="Arial"/>
              </w:rPr>
              <w:t>d</w:t>
            </w:r>
            <w:r w:rsidRPr="008C3D49">
              <w:rPr>
                <w:rFonts w:ascii="Arial" w:hAnsi="Arial" w:cs="Arial"/>
              </w:rPr>
              <w:t>isclosure of results from interventional clinical trials and studies in patients</w:t>
            </w:r>
            <w:r w:rsidR="00433F05" w:rsidRPr="008C3D49">
              <w:rPr>
                <w:rFonts w:ascii="Arial" w:hAnsi="Arial" w:cs="Arial"/>
              </w:rPr>
              <w:t xml:space="preserve">. </w:t>
            </w:r>
            <w:r w:rsidR="0080586C" w:rsidRPr="008C3D49">
              <w:rPr>
                <w:rFonts w:ascii="Arial" w:hAnsi="Arial" w:cs="Arial"/>
              </w:rPr>
              <w:br/>
            </w:r>
            <w:r w:rsidR="0080586C" w:rsidRPr="008C3D49">
              <w:rPr>
                <w:rFonts w:ascii="Arial" w:hAnsi="Arial" w:cs="Arial"/>
              </w:rPr>
              <w:br/>
            </w:r>
            <w:r w:rsidR="00433F05" w:rsidRPr="008C3D49">
              <w:rPr>
                <w:rFonts w:ascii="Arial" w:hAnsi="Arial" w:cs="Arial"/>
              </w:rPr>
              <w:t xml:space="preserve">This will need to include a policy around the disclosure of results from trials with </w:t>
            </w:r>
          </w:p>
          <w:p w:rsidR="00371B53" w:rsidRPr="008C3D49" w:rsidRDefault="00433F05" w:rsidP="00081AEF">
            <w:pPr>
              <w:pStyle w:val="ListParagraph"/>
              <w:numPr>
                <w:ilvl w:val="1"/>
                <w:numId w:val="19"/>
              </w:numPr>
              <w:ind w:left="743" w:hanging="284"/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n</w:t>
            </w:r>
            <w:r w:rsidR="0080586C" w:rsidRPr="008C3D49">
              <w:rPr>
                <w:rFonts w:ascii="Arial" w:hAnsi="Arial" w:cs="Arial"/>
              </w:rPr>
              <w:t>on-</w:t>
            </w:r>
            <w:r w:rsidRPr="008C3D49">
              <w:rPr>
                <w:rFonts w:ascii="Arial" w:hAnsi="Arial" w:cs="Arial"/>
              </w:rPr>
              <w:t>approved medicinal products</w:t>
            </w:r>
          </w:p>
          <w:p w:rsidR="00433F05" w:rsidRPr="008C3D49" w:rsidRDefault="0080586C" w:rsidP="00081AEF">
            <w:pPr>
              <w:pStyle w:val="ListParagraph"/>
              <w:numPr>
                <w:ilvl w:val="1"/>
                <w:numId w:val="19"/>
              </w:numPr>
              <w:ind w:left="743" w:hanging="284"/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New Molecular entity</w:t>
            </w:r>
            <w:r w:rsidR="00E4158A" w:rsidRPr="008C3D49">
              <w:rPr>
                <w:rFonts w:ascii="Arial" w:hAnsi="Arial" w:cs="Arial"/>
              </w:rPr>
              <w:t xml:space="preserve"> (NMEs</w:t>
            </w:r>
            <w:r w:rsidRPr="008C3D49">
              <w:rPr>
                <w:rFonts w:ascii="Arial" w:hAnsi="Arial" w:cs="Arial"/>
              </w:rPr>
              <w:t>) permanently discontinued from development</w:t>
            </w:r>
          </w:p>
          <w:p w:rsidR="0080586C" w:rsidRPr="008C3D49" w:rsidRDefault="0080586C" w:rsidP="00081AEF">
            <w:pPr>
              <w:pStyle w:val="ListParagraph"/>
              <w:numPr>
                <w:ilvl w:val="1"/>
                <w:numId w:val="19"/>
              </w:numPr>
              <w:ind w:left="743" w:hanging="284"/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 xml:space="preserve">medicinal products that have a </w:t>
            </w:r>
            <w:r w:rsidRPr="008C3D49">
              <w:rPr>
                <w:rFonts w:ascii="Arial" w:hAnsi="Arial" w:cs="Arial"/>
              </w:rPr>
              <w:lastRenderedPageBreak/>
              <w:t>market authori</w:t>
            </w:r>
            <w:r w:rsidR="00E4158A" w:rsidRPr="008C3D49">
              <w:rPr>
                <w:rFonts w:ascii="Arial" w:hAnsi="Arial" w:cs="Arial"/>
              </w:rPr>
              <w:t>s</w:t>
            </w:r>
            <w:r w:rsidRPr="008C3D49">
              <w:rPr>
                <w:rFonts w:ascii="Arial" w:hAnsi="Arial" w:cs="Arial"/>
              </w:rPr>
              <w:t>ation anywhere in the world but have been investigated in a non-approved indication,</w:t>
            </w:r>
            <w:r w:rsidR="000E7B40">
              <w:rPr>
                <w:rFonts w:ascii="Arial" w:hAnsi="Arial" w:cs="Arial"/>
              </w:rPr>
              <w:t xml:space="preserve"> population or dosage form, etc</w:t>
            </w:r>
          </w:p>
          <w:p w:rsidR="0080586C" w:rsidRPr="008C3D49" w:rsidRDefault="00433F05" w:rsidP="00081AEF">
            <w:pPr>
              <w:pStyle w:val="ListParagraph"/>
              <w:ind w:left="426" w:hanging="301"/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Format of results disclosure</w:t>
            </w:r>
          </w:p>
          <w:p w:rsidR="00433F05" w:rsidRPr="008C3D49" w:rsidRDefault="00A17DF0" w:rsidP="00081AEF">
            <w:pPr>
              <w:ind w:left="420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Note: s</w:t>
            </w:r>
            <w:r w:rsidR="00433F05" w:rsidRPr="008C3D49">
              <w:rPr>
                <w:rFonts w:ascii="Arial" w:hAnsi="Arial" w:cs="Arial"/>
                <w:i/>
              </w:rPr>
              <w:t xml:space="preserve">ponsors can decide to post results on </w:t>
            </w:r>
            <w:hyperlink r:id="rId14" w:history="1">
              <w:r w:rsidR="00C14A43" w:rsidRPr="008E175E">
                <w:rPr>
                  <w:rStyle w:val="Hyperlink"/>
                  <w:rFonts w:ascii="Arial" w:hAnsi="Arial" w:cs="Arial"/>
                  <w:i/>
                </w:rPr>
                <w:t>www.clinicaltrials.gov</w:t>
              </w:r>
            </w:hyperlink>
            <w:r w:rsidR="00C14A43">
              <w:rPr>
                <w:rFonts w:ascii="Arial" w:hAnsi="Arial" w:cs="Arial"/>
                <w:i/>
              </w:rPr>
              <w:t xml:space="preserve"> </w:t>
            </w:r>
            <w:r w:rsidR="00433F05" w:rsidRPr="008C3D49">
              <w:rPr>
                <w:rFonts w:ascii="Arial" w:hAnsi="Arial" w:cs="Arial"/>
                <w:i/>
              </w:rPr>
              <w:t xml:space="preserve"> where results are to be posted in </w:t>
            </w:r>
            <w:r w:rsidR="00C14A43">
              <w:rPr>
                <w:rFonts w:ascii="Arial" w:hAnsi="Arial" w:cs="Arial"/>
                <w:i/>
              </w:rPr>
              <w:t xml:space="preserve">a </w:t>
            </w:r>
            <w:r w:rsidR="00433F05" w:rsidRPr="008C3D49">
              <w:rPr>
                <w:rFonts w:ascii="Arial" w:hAnsi="Arial" w:cs="Arial"/>
                <w:i/>
              </w:rPr>
              <w:t>semi-structured format or as ICH E3 summaries</w:t>
            </w:r>
            <w:r w:rsidR="00C61556">
              <w:rPr>
                <w:rFonts w:ascii="Arial" w:hAnsi="Arial" w:cs="Arial"/>
                <w:i/>
              </w:rPr>
              <w:t>.</w:t>
            </w:r>
          </w:p>
          <w:p w:rsidR="00371B53" w:rsidRPr="008C3D49" w:rsidRDefault="00371B53" w:rsidP="00081AEF">
            <w:pPr>
              <w:pStyle w:val="ListParagraph"/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 xml:space="preserve">Site of </w:t>
            </w:r>
            <w:r w:rsidR="00E4158A" w:rsidRPr="008C3D49">
              <w:rPr>
                <w:rFonts w:ascii="Arial" w:hAnsi="Arial" w:cs="Arial"/>
              </w:rPr>
              <w:t>d</w:t>
            </w:r>
            <w:r w:rsidRPr="008C3D49">
              <w:rPr>
                <w:rFonts w:ascii="Arial" w:hAnsi="Arial" w:cs="Arial"/>
              </w:rPr>
              <w:t>isclosure of results from interventional clinical trials and studies in patients</w:t>
            </w:r>
            <w:r w:rsidR="00C61556">
              <w:rPr>
                <w:rFonts w:ascii="Arial" w:hAnsi="Arial" w:cs="Arial"/>
              </w:rPr>
              <w:t>.</w:t>
            </w:r>
          </w:p>
          <w:p w:rsidR="00BC5869" w:rsidRPr="008C3D49" w:rsidRDefault="00371B53" w:rsidP="00081AEF">
            <w:pPr>
              <w:pStyle w:val="ListParagraph"/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 xml:space="preserve">Disclosure policy of results </w:t>
            </w:r>
            <w:r w:rsidR="000B0930" w:rsidRPr="008C3D49">
              <w:rPr>
                <w:rFonts w:ascii="Arial" w:hAnsi="Arial" w:cs="Arial"/>
              </w:rPr>
              <w:t>for healthy volunteers’ studies and timing thereof</w:t>
            </w:r>
            <w:r w:rsidR="00C61556">
              <w:rPr>
                <w:rFonts w:ascii="Arial" w:hAnsi="Arial" w:cs="Arial"/>
              </w:rPr>
              <w:t>.</w:t>
            </w:r>
          </w:p>
          <w:p w:rsidR="00371B53" w:rsidRPr="008C3D49" w:rsidRDefault="000B0930" w:rsidP="00081AEF">
            <w:pPr>
              <w:pStyle w:val="ListParagraph"/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Disclosure policy of results for observational/non-interventional studies and timing thereof</w:t>
            </w:r>
            <w:r w:rsidR="00C61556">
              <w:rPr>
                <w:rFonts w:ascii="Arial" w:hAnsi="Arial" w:cs="Arial"/>
              </w:rPr>
              <w:t>.</w:t>
            </w:r>
          </w:p>
          <w:p w:rsidR="001B7E0A" w:rsidRPr="008C3D49" w:rsidRDefault="001B7E0A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Approve the results disclosure policy of &lt;sponsor&gt;</w:t>
            </w:r>
            <w:r w:rsidR="00A26084" w:rsidRPr="008C3D49">
              <w:rPr>
                <w:rFonts w:ascii="Arial" w:hAnsi="Arial" w:cs="Arial"/>
              </w:rPr>
              <w:t>.</w:t>
            </w: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</w:tc>
        <w:tc>
          <w:tcPr>
            <w:tcW w:w="1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1B7E0A" w:rsidRPr="008C3D49" w:rsidRDefault="003E434E" w:rsidP="00081AEF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lastRenderedPageBreak/>
              <w:t>&lt;CEO&gt;&lt;Head Development&gt;</w:t>
            </w:r>
            <w:r w:rsidR="004F0393">
              <w:rPr>
                <w:rFonts w:ascii="Arial" w:hAnsi="Arial" w:cs="Arial"/>
              </w:rPr>
              <w:t xml:space="preserve"> </w:t>
            </w:r>
            <w:r w:rsidRPr="008C3D49">
              <w:rPr>
                <w:rFonts w:ascii="Arial" w:hAnsi="Arial" w:cs="Arial"/>
              </w:rPr>
              <w:t>&lt;Medical Director&gt;</w:t>
            </w:r>
          </w:p>
          <w:p w:rsidR="00290C89" w:rsidRPr="008C3D49" w:rsidRDefault="00290C89" w:rsidP="00081AEF">
            <w:pPr>
              <w:rPr>
                <w:rFonts w:ascii="Arial" w:hAnsi="Arial" w:cs="Arial"/>
              </w:rPr>
            </w:pPr>
          </w:p>
          <w:p w:rsidR="00290C89" w:rsidRPr="008C3D49" w:rsidRDefault="00290C89" w:rsidP="00081AEF">
            <w:pPr>
              <w:rPr>
                <w:rFonts w:ascii="Arial" w:hAnsi="Arial" w:cs="Arial"/>
              </w:rPr>
            </w:pPr>
          </w:p>
          <w:p w:rsidR="00290C89" w:rsidRPr="008C3D49" w:rsidRDefault="00290C89" w:rsidP="00081AEF">
            <w:pPr>
              <w:rPr>
                <w:rFonts w:ascii="Arial" w:hAnsi="Arial" w:cs="Arial"/>
              </w:rPr>
            </w:pPr>
          </w:p>
          <w:p w:rsidR="00290C89" w:rsidRPr="008C3D49" w:rsidRDefault="00290C89" w:rsidP="00081AEF">
            <w:pPr>
              <w:rPr>
                <w:rFonts w:ascii="Arial" w:hAnsi="Arial" w:cs="Arial"/>
              </w:rPr>
            </w:pPr>
          </w:p>
          <w:p w:rsidR="00290C89" w:rsidRPr="008C3D49" w:rsidRDefault="00290C89" w:rsidP="00081AEF">
            <w:pPr>
              <w:rPr>
                <w:rFonts w:ascii="Arial" w:hAnsi="Arial" w:cs="Arial"/>
              </w:rPr>
            </w:pPr>
          </w:p>
          <w:p w:rsidR="00290C89" w:rsidRPr="008C3D49" w:rsidRDefault="00290C89" w:rsidP="00081AEF">
            <w:pPr>
              <w:rPr>
                <w:rFonts w:ascii="Arial" w:hAnsi="Arial" w:cs="Arial"/>
              </w:rPr>
            </w:pPr>
          </w:p>
          <w:p w:rsidR="00290C89" w:rsidRPr="008C3D49" w:rsidRDefault="00290C89" w:rsidP="00081AEF">
            <w:pPr>
              <w:rPr>
                <w:rFonts w:ascii="Arial" w:hAnsi="Arial" w:cs="Arial"/>
              </w:rPr>
            </w:pPr>
          </w:p>
          <w:p w:rsidR="00290C89" w:rsidRPr="008C3D49" w:rsidRDefault="00290C89" w:rsidP="00081AEF">
            <w:pPr>
              <w:rPr>
                <w:rFonts w:ascii="Arial" w:hAnsi="Arial" w:cs="Arial"/>
              </w:rPr>
            </w:pPr>
          </w:p>
          <w:p w:rsidR="00290C89" w:rsidRPr="008C3D49" w:rsidRDefault="00290C89" w:rsidP="00081AEF">
            <w:pPr>
              <w:rPr>
                <w:rFonts w:ascii="Arial" w:hAnsi="Arial" w:cs="Arial"/>
              </w:rPr>
            </w:pPr>
          </w:p>
          <w:p w:rsidR="00290C89" w:rsidRPr="008C3D49" w:rsidRDefault="00290C89" w:rsidP="00081AEF">
            <w:pPr>
              <w:rPr>
                <w:rFonts w:ascii="Arial" w:hAnsi="Arial" w:cs="Arial"/>
              </w:rPr>
            </w:pPr>
          </w:p>
          <w:p w:rsidR="00290C89" w:rsidRPr="008C3D49" w:rsidRDefault="00290C89" w:rsidP="00081AEF">
            <w:pPr>
              <w:rPr>
                <w:rFonts w:ascii="Arial" w:hAnsi="Arial" w:cs="Arial"/>
              </w:rPr>
            </w:pPr>
          </w:p>
          <w:p w:rsidR="00290C89" w:rsidRPr="008C3D49" w:rsidRDefault="00290C89" w:rsidP="00081AEF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Disclosure Co</w:t>
            </w:r>
            <w:r w:rsidR="004F0393">
              <w:rPr>
                <w:rFonts w:ascii="Arial" w:hAnsi="Arial" w:cs="Arial"/>
              </w:rPr>
              <w:t>-</w:t>
            </w:r>
            <w:r w:rsidRPr="008C3D49">
              <w:rPr>
                <w:rFonts w:ascii="Arial" w:hAnsi="Arial" w:cs="Arial"/>
              </w:rPr>
              <w:t>ordinator</w:t>
            </w: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80586C" w:rsidRPr="008C3D49" w:rsidRDefault="0080586C" w:rsidP="00081AEF">
            <w:pPr>
              <w:rPr>
                <w:rFonts w:ascii="Arial" w:hAnsi="Arial" w:cs="Arial"/>
              </w:rPr>
            </w:pPr>
          </w:p>
          <w:p w:rsidR="00C14A43" w:rsidRDefault="0022414C" w:rsidP="00081AEF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&lt;CEO&gt;&lt;Head</w:t>
            </w:r>
            <w:r w:rsidR="00E4158A" w:rsidRPr="008C3D49">
              <w:rPr>
                <w:rFonts w:ascii="Arial" w:hAnsi="Arial" w:cs="Arial"/>
              </w:rPr>
              <w:t xml:space="preserve"> of</w:t>
            </w:r>
            <w:r w:rsidRPr="008C3D49">
              <w:rPr>
                <w:rFonts w:ascii="Arial" w:hAnsi="Arial" w:cs="Arial"/>
              </w:rPr>
              <w:t xml:space="preserve"> Development&gt;</w:t>
            </w:r>
          </w:p>
          <w:p w:rsidR="0022414C" w:rsidRPr="008C3D49" w:rsidRDefault="0022414C" w:rsidP="00081AEF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&lt;Medical Director&gt;</w:t>
            </w:r>
          </w:p>
        </w:tc>
      </w:tr>
      <w:tr w:rsidR="008E2002" w:rsidRPr="00B86654" w:rsidTr="00871BBF">
        <w:tc>
          <w:tcPr>
            <w:tcW w:w="67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tcMar>
              <w:top w:w="57" w:type="dxa"/>
            </w:tcMar>
          </w:tcPr>
          <w:p w:rsidR="008E2002" w:rsidRPr="008C3D49" w:rsidRDefault="008E2002" w:rsidP="00F22552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1847" w:type="dxa"/>
            <w:gridSpan w:val="2"/>
            <w:tcMar>
              <w:top w:w="57" w:type="dxa"/>
            </w:tcMar>
          </w:tcPr>
          <w:p w:rsidR="008E2002" w:rsidRPr="008C3D49" w:rsidRDefault="008E2002" w:rsidP="00F22552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 xml:space="preserve">Raising staff awareness in &lt;sponsor&gt; of its </w:t>
            </w:r>
            <w:r w:rsidR="00E4158A" w:rsidRPr="008C3D49">
              <w:rPr>
                <w:rFonts w:ascii="Arial" w:hAnsi="Arial" w:cs="Arial"/>
              </w:rPr>
              <w:t>d</w:t>
            </w:r>
            <w:r w:rsidRPr="008C3D49">
              <w:rPr>
                <w:rFonts w:ascii="Arial" w:hAnsi="Arial" w:cs="Arial"/>
              </w:rPr>
              <w:t>isclosure policy</w:t>
            </w:r>
          </w:p>
        </w:tc>
        <w:tc>
          <w:tcPr>
            <w:tcW w:w="3969" w:type="dxa"/>
            <w:tcMar>
              <w:top w:w="57" w:type="dxa"/>
            </w:tcMar>
          </w:tcPr>
          <w:p w:rsidR="008E2002" w:rsidRPr="008C3D49" w:rsidRDefault="00802BFB" w:rsidP="00F22552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Ensure new staff induction</w:t>
            </w:r>
            <w:r w:rsidR="008E2002" w:rsidRPr="008C3D49">
              <w:rPr>
                <w:rFonts w:ascii="Arial" w:hAnsi="Arial" w:cs="Arial"/>
              </w:rPr>
              <w:t xml:space="preserve"> program</w:t>
            </w:r>
            <w:r w:rsidR="00E4158A" w:rsidRPr="008C3D49">
              <w:rPr>
                <w:rFonts w:ascii="Arial" w:hAnsi="Arial" w:cs="Arial"/>
              </w:rPr>
              <w:t>me</w:t>
            </w:r>
            <w:r w:rsidR="008E2002" w:rsidRPr="008C3D49">
              <w:rPr>
                <w:rFonts w:ascii="Arial" w:hAnsi="Arial" w:cs="Arial"/>
              </w:rPr>
              <w:t xml:space="preserve">s include a review of &lt;sponsor&gt;’s </w:t>
            </w:r>
            <w:r w:rsidR="00E4158A" w:rsidRPr="008C3D49">
              <w:rPr>
                <w:rFonts w:ascii="Arial" w:hAnsi="Arial" w:cs="Arial"/>
              </w:rPr>
              <w:t>d</w:t>
            </w:r>
            <w:r w:rsidR="008E2002" w:rsidRPr="008C3D49">
              <w:rPr>
                <w:rFonts w:ascii="Arial" w:hAnsi="Arial" w:cs="Arial"/>
              </w:rPr>
              <w:t xml:space="preserve">isclosure policy and highlight the corresponding </w:t>
            </w:r>
            <w:r w:rsidR="005842AE" w:rsidRPr="008C3D49">
              <w:rPr>
                <w:rFonts w:ascii="Arial" w:hAnsi="Arial" w:cs="Arial"/>
              </w:rPr>
              <w:t>obligations.</w:t>
            </w:r>
          </w:p>
          <w:p w:rsidR="005842AE" w:rsidRPr="008C3D49" w:rsidRDefault="005842AE" w:rsidP="00F22552">
            <w:pPr>
              <w:rPr>
                <w:rFonts w:ascii="Arial" w:hAnsi="Arial" w:cs="Arial"/>
              </w:rPr>
            </w:pPr>
          </w:p>
          <w:p w:rsidR="005842AE" w:rsidRPr="008C3D49" w:rsidRDefault="005842AE" w:rsidP="005842AE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 xml:space="preserve">Provide training materials on </w:t>
            </w:r>
            <w:r w:rsidR="00E4158A" w:rsidRPr="008C3D49">
              <w:rPr>
                <w:rFonts w:ascii="Arial" w:hAnsi="Arial" w:cs="Arial"/>
              </w:rPr>
              <w:t>d</w:t>
            </w:r>
            <w:r w:rsidRPr="008C3D49">
              <w:rPr>
                <w:rFonts w:ascii="Arial" w:hAnsi="Arial" w:cs="Arial"/>
              </w:rPr>
              <w:t>isclosure to concerned functions.</w:t>
            </w:r>
          </w:p>
          <w:p w:rsidR="005842AE" w:rsidRPr="008C3D49" w:rsidRDefault="005842AE" w:rsidP="005842AE">
            <w:pPr>
              <w:rPr>
                <w:rFonts w:ascii="Arial" w:hAnsi="Arial" w:cs="Arial"/>
              </w:rPr>
            </w:pPr>
          </w:p>
          <w:p w:rsidR="005842AE" w:rsidRPr="008C3D49" w:rsidRDefault="005842AE" w:rsidP="005842AE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 xml:space="preserve">Ensure staff members are retrained when there are changes in &lt;sponsor&gt;’s </w:t>
            </w:r>
            <w:r w:rsidR="00E4158A" w:rsidRPr="008C3D49">
              <w:rPr>
                <w:rFonts w:ascii="Arial" w:hAnsi="Arial" w:cs="Arial"/>
              </w:rPr>
              <w:t>d</w:t>
            </w:r>
            <w:r w:rsidRPr="008C3D49">
              <w:rPr>
                <w:rFonts w:ascii="Arial" w:hAnsi="Arial" w:cs="Arial"/>
              </w:rPr>
              <w:t xml:space="preserve">isclosure policy. </w:t>
            </w:r>
          </w:p>
        </w:tc>
        <w:tc>
          <w:tcPr>
            <w:tcW w:w="1887" w:type="dxa"/>
            <w:tcBorders>
              <w:top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8E2002" w:rsidRPr="008C3D49" w:rsidRDefault="004F0393" w:rsidP="008E20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8E2002" w:rsidRPr="008C3D49">
              <w:rPr>
                <w:rFonts w:ascii="Arial" w:hAnsi="Arial" w:cs="Arial"/>
              </w:rPr>
              <w:t xml:space="preserve"> Co</w:t>
            </w:r>
            <w:r w:rsidR="00E4158A" w:rsidRPr="008C3D49">
              <w:rPr>
                <w:rFonts w:ascii="Arial" w:hAnsi="Arial" w:cs="Arial"/>
              </w:rPr>
              <w:t>-</w:t>
            </w:r>
            <w:r w:rsidR="008E2002" w:rsidRPr="008C3D49">
              <w:rPr>
                <w:rFonts w:ascii="Arial" w:hAnsi="Arial" w:cs="Arial"/>
              </w:rPr>
              <w:t>ordinator</w:t>
            </w:r>
          </w:p>
          <w:p w:rsidR="008E2002" w:rsidRPr="008C3D49" w:rsidRDefault="008E2002" w:rsidP="00F22552">
            <w:pPr>
              <w:rPr>
                <w:rFonts w:ascii="Arial" w:hAnsi="Arial" w:cs="Arial"/>
              </w:rPr>
            </w:pPr>
          </w:p>
        </w:tc>
      </w:tr>
      <w:tr w:rsidR="005842AE" w:rsidRPr="00B86654" w:rsidTr="00871BBF">
        <w:tc>
          <w:tcPr>
            <w:tcW w:w="67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tcMar>
              <w:top w:w="57" w:type="dxa"/>
            </w:tcMar>
          </w:tcPr>
          <w:p w:rsidR="005842AE" w:rsidRPr="008C3D49" w:rsidRDefault="005842AE" w:rsidP="00F22552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1.3</w:t>
            </w:r>
          </w:p>
        </w:tc>
        <w:tc>
          <w:tcPr>
            <w:tcW w:w="1847" w:type="dxa"/>
            <w:gridSpan w:val="2"/>
            <w:tcMar>
              <w:top w:w="57" w:type="dxa"/>
            </w:tcMar>
          </w:tcPr>
          <w:p w:rsidR="005842AE" w:rsidRPr="008C3D49" w:rsidRDefault="005842AE" w:rsidP="00F22552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 xml:space="preserve">Implementing &lt;sponsor&gt;’s </w:t>
            </w:r>
            <w:r w:rsidR="00E4158A" w:rsidRPr="008C3D49">
              <w:rPr>
                <w:rFonts w:ascii="Arial" w:hAnsi="Arial" w:cs="Arial"/>
              </w:rPr>
              <w:t>d</w:t>
            </w:r>
            <w:r w:rsidRPr="008C3D49">
              <w:rPr>
                <w:rFonts w:ascii="Arial" w:hAnsi="Arial" w:cs="Arial"/>
              </w:rPr>
              <w:t>isclosure</w:t>
            </w:r>
            <w:r w:rsidRPr="008C3D49">
              <w:rPr>
                <w:rFonts w:ascii="Arial" w:hAnsi="Arial" w:cs="Arial"/>
                <w:i/>
              </w:rPr>
              <w:t xml:space="preserve"> </w:t>
            </w:r>
            <w:r w:rsidRPr="008C3D49">
              <w:rPr>
                <w:rFonts w:ascii="Arial" w:hAnsi="Arial" w:cs="Arial"/>
              </w:rPr>
              <w:t>policy with business partners</w:t>
            </w:r>
          </w:p>
        </w:tc>
        <w:tc>
          <w:tcPr>
            <w:tcW w:w="3969" w:type="dxa"/>
            <w:tcMar>
              <w:top w:w="57" w:type="dxa"/>
            </w:tcMar>
          </w:tcPr>
          <w:p w:rsidR="00FE280F" w:rsidRPr="008C3D49" w:rsidRDefault="00FE280F" w:rsidP="00F22552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 xml:space="preserve">Inform &lt;sponsor&gt;’s Legal Counsel of the </w:t>
            </w:r>
            <w:r w:rsidR="00E4158A" w:rsidRPr="008C3D49">
              <w:rPr>
                <w:rFonts w:ascii="Arial" w:hAnsi="Arial" w:cs="Arial"/>
              </w:rPr>
              <w:t>d</w:t>
            </w:r>
            <w:r w:rsidRPr="008C3D49">
              <w:rPr>
                <w:rFonts w:ascii="Arial" w:hAnsi="Arial" w:cs="Arial"/>
              </w:rPr>
              <w:t>isclosure</w:t>
            </w:r>
            <w:r w:rsidRPr="008C3D49">
              <w:rPr>
                <w:rFonts w:ascii="Arial" w:hAnsi="Arial" w:cs="Arial"/>
                <w:i/>
              </w:rPr>
              <w:t xml:space="preserve"> </w:t>
            </w:r>
            <w:r w:rsidRPr="008C3D49">
              <w:rPr>
                <w:rFonts w:ascii="Arial" w:hAnsi="Arial" w:cs="Arial"/>
              </w:rPr>
              <w:t xml:space="preserve">requirements </w:t>
            </w:r>
            <w:r w:rsidR="00802BFB" w:rsidRPr="008C3D49">
              <w:rPr>
                <w:rFonts w:ascii="Arial" w:hAnsi="Arial" w:cs="Arial"/>
              </w:rPr>
              <w:t xml:space="preserve">that any </w:t>
            </w:r>
            <w:r w:rsidRPr="008C3D49">
              <w:rPr>
                <w:rFonts w:ascii="Arial" w:hAnsi="Arial" w:cs="Arial"/>
              </w:rPr>
              <w:t>business partners must meet.</w:t>
            </w:r>
          </w:p>
          <w:p w:rsidR="00FE280F" w:rsidRPr="008C3D49" w:rsidRDefault="00FE280F" w:rsidP="00FE280F">
            <w:pPr>
              <w:spacing w:before="120"/>
              <w:rPr>
                <w:rFonts w:ascii="Arial" w:hAnsi="Arial" w:cs="Arial"/>
                <w:i/>
              </w:rPr>
            </w:pPr>
            <w:r w:rsidRPr="008C3D49">
              <w:rPr>
                <w:rFonts w:ascii="Arial" w:hAnsi="Arial" w:cs="Arial"/>
                <w:i/>
              </w:rPr>
              <w:t>Note: Special scrutiny needs to be applied when &lt;sponsor&gt; supports a clinical trial conducted or sponsored by a</w:t>
            </w:r>
            <w:r w:rsidR="00E4158A" w:rsidRPr="008C3D49">
              <w:rPr>
                <w:rFonts w:ascii="Arial" w:hAnsi="Arial" w:cs="Arial"/>
                <w:i/>
              </w:rPr>
              <w:t xml:space="preserve"> third</w:t>
            </w:r>
            <w:r w:rsidRPr="008C3D49">
              <w:rPr>
                <w:rFonts w:ascii="Arial" w:hAnsi="Arial" w:cs="Arial"/>
                <w:i/>
              </w:rPr>
              <w:t xml:space="preserve"> party or when an entire clinical program</w:t>
            </w:r>
            <w:r w:rsidR="00E4158A" w:rsidRPr="008C3D49">
              <w:rPr>
                <w:rFonts w:ascii="Arial" w:hAnsi="Arial" w:cs="Arial"/>
                <w:i/>
              </w:rPr>
              <w:t>me</w:t>
            </w:r>
            <w:r w:rsidRPr="008C3D49">
              <w:rPr>
                <w:rFonts w:ascii="Arial" w:hAnsi="Arial" w:cs="Arial"/>
                <w:i/>
              </w:rPr>
              <w:t xml:space="preserve"> or study is completely outsourced to a CRO or a partner.  </w:t>
            </w:r>
          </w:p>
          <w:p w:rsidR="00FE280F" w:rsidRPr="008C3D49" w:rsidRDefault="00FE280F" w:rsidP="00F22552">
            <w:pPr>
              <w:rPr>
                <w:rFonts w:ascii="Arial" w:hAnsi="Arial" w:cs="Arial"/>
              </w:rPr>
            </w:pPr>
          </w:p>
          <w:p w:rsidR="005842AE" w:rsidRPr="008C3D49" w:rsidRDefault="00FE280F" w:rsidP="00F22552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Ensure th</w:t>
            </w:r>
            <w:r w:rsidR="00C14A43">
              <w:rPr>
                <w:rFonts w:ascii="Arial" w:hAnsi="Arial" w:cs="Arial"/>
              </w:rPr>
              <w:t>at, where applicable, contract</w:t>
            </w:r>
            <w:r w:rsidRPr="008C3D49">
              <w:rPr>
                <w:rFonts w:ascii="Arial" w:hAnsi="Arial" w:cs="Arial"/>
              </w:rPr>
              <w:t xml:space="preserve"> templates contain standard text illustrating the requirements in terms of </w:t>
            </w:r>
            <w:r w:rsidR="00E4158A" w:rsidRPr="008C3D49">
              <w:rPr>
                <w:rFonts w:ascii="Arial" w:hAnsi="Arial" w:cs="Arial"/>
              </w:rPr>
              <w:t>d</w:t>
            </w:r>
            <w:r w:rsidRPr="008C3D49">
              <w:rPr>
                <w:rFonts w:ascii="Arial" w:hAnsi="Arial" w:cs="Arial"/>
              </w:rPr>
              <w:t>isclosure.</w:t>
            </w:r>
          </w:p>
          <w:p w:rsidR="00FE280F" w:rsidRPr="008C3D49" w:rsidRDefault="00FE280F" w:rsidP="00F22552">
            <w:pPr>
              <w:rPr>
                <w:rFonts w:ascii="Arial" w:hAnsi="Arial" w:cs="Arial"/>
              </w:rPr>
            </w:pPr>
          </w:p>
        </w:tc>
        <w:tc>
          <w:tcPr>
            <w:tcW w:w="1887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5842AE" w:rsidRPr="008C3D49" w:rsidRDefault="004F0393" w:rsidP="005842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5842AE" w:rsidRPr="008C3D49">
              <w:rPr>
                <w:rFonts w:ascii="Arial" w:hAnsi="Arial" w:cs="Arial"/>
              </w:rPr>
              <w:t xml:space="preserve"> Co</w:t>
            </w:r>
            <w:r w:rsidR="00E4158A" w:rsidRPr="008C3D49">
              <w:rPr>
                <w:rFonts w:ascii="Arial" w:hAnsi="Arial" w:cs="Arial"/>
              </w:rPr>
              <w:t>-</w:t>
            </w:r>
            <w:r w:rsidR="005842AE" w:rsidRPr="008C3D49">
              <w:rPr>
                <w:rFonts w:ascii="Arial" w:hAnsi="Arial" w:cs="Arial"/>
              </w:rPr>
              <w:t>ordinator</w:t>
            </w:r>
          </w:p>
          <w:p w:rsidR="005842AE" w:rsidRPr="008C3D49" w:rsidRDefault="005842AE" w:rsidP="008E2002">
            <w:pPr>
              <w:rPr>
                <w:rFonts w:ascii="Arial" w:hAnsi="Arial" w:cs="Arial"/>
              </w:rPr>
            </w:pPr>
          </w:p>
          <w:p w:rsidR="00FE280F" w:rsidRPr="008C3D49" w:rsidRDefault="00FE280F" w:rsidP="008E2002">
            <w:pPr>
              <w:rPr>
                <w:rFonts w:ascii="Arial" w:hAnsi="Arial" w:cs="Arial"/>
              </w:rPr>
            </w:pPr>
          </w:p>
          <w:p w:rsidR="00FE280F" w:rsidRPr="008C3D49" w:rsidRDefault="00FE280F" w:rsidP="008E2002">
            <w:pPr>
              <w:rPr>
                <w:rFonts w:ascii="Arial" w:hAnsi="Arial" w:cs="Arial"/>
              </w:rPr>
            </w:pPr>
          </w:p>
          <w:p w:rsidR="00FE280F" w:rsidRPr="008C3D49" w:rsidRDefault="00FE280F" w:rsidP="008E2002">
            <w:pPr>
              <w:rPr>
                <w:rFonts w:ascii="Arial" w:hAnsi="Arial" w:cs="Arial"/>
              </w:rPr>
            </w:pPr>
          </w:p>
          <w:p w:rsidR="00FE280F" w:rsidRPr="008C3D49" w:rsidRDefault="00FE280F" w:rsidP="008E2002">
            <w:pPr>
              <w:rPr>
                <w:rFonts w:ascii="Arial" w:hAnsi="Arial" w:cs="Arial"/>
              </w:rPr>
            </w:pPr>
          </w:p>
          <w:p w:rsidR="00FE280F" w:rsidRPr="008C3D49" w:rsidRDefault="00FE280F" w:rsidP="008E2002">
            <w:pPr>
              <w:rPr>
                <w:rFonts w:ascii="Arial" w:hAnsi="Arial" w:cs="Arial"/>
              </w:rPr>
            </w:pPr>
          </w:p>
          <w:p w:rsidR="00FE280F" w:rsidRPr="008C3D49" w:rsidRDefault="00FE280F" w:rsidP="008E2002">
            <w:pPr>
              <w:rPr>
                <w:rFonts w:ascii="Arial" w:hAnsi="Arial" w:cs="Arial"/>
              </w:rPr>
            </w:pPr>
          </w:p>
          <w:p w:rsidR="00FE280F" w:rsidRPr="008C3D49" w:rsidRDefault="00FE280F" w:rsidP="008E2002">
            <w:pPr>
              <w:rPr>
                <w:rFonts w:ascii="Arial" w:hAnsi="Arial" w:cs="Arial"/>
              </w:rPr>
            </w:pPr>
          </w:p>
          <w:p w:rsidR="00FE280F" w:rsidRPr="008C3D49" w:rsidRDefault="00FE280F" w:rsidP="008E2002">
            <w:pPr>
              <w:rPr>
                <w:rFonts w:ascii="Arial" w:hAnsi="Arial" w:cs="Arial"/>
              </w:rPr>
            </w:pPr>
          </w:p>
          <w:p w:rsidR="00FE280F" w:rsidRPr="008C3D49" w:rsidRDefault="00FE280F" w:rsidP="008E2002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Legal Counsel</w:t>
            </w:r>
          </w:p>
        </w:tc>
      </w:tr>
      <w:tr w:rsidR="001B7E0A" w:rsidRPr="00B86654" w:rsidTr="00871BBF">
        <w:tc>
          <w:tcPr>
            <w:tcW w:w="67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tcMar>
              <w:top w:w="57" w:type="dxa"/>
            </w:tcMar>
          </w:tcPr>
          <w:p w:rsidR="001B7E0A" w:rsidRPr="008C3D49" w:rsidRDefault="008E2002" w:rsidP="00F22552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1.</w:t>
            </w:r>
            <w:r w:rsidR="005842AE" w:rsidRPr="008C3D49">
              <w:rPr>
                <w:rFonts w:ascii="Arial" w:hAnsi="Arial" w:cs="Arial"/>
              </w:rPr>
              <w:t>4</w:t>
            </w:r>
          </w:p>
        </w:tc>
        <w:tc>
          <w:tcPr>
            <w:tcW w:w="1847" w:type="dxa"/>
            <w:gridSpan w:val="2"/>
            <w:tcMar>
              <w:top w:w="57" w:type="dxa"/>
            </w:tcMar>
          </w:tcPr>
          <w:p w:rsidR="001B7E0A" w:rsidRPr="008C3D49" w:rsidRDefault="00882892" w:rsidP="00F22552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 xml:space="preserve">Public interface and information of &lt;sponsor&gt;’s </w:t>
            </w:r>
            <w:r w:rsidR="00A26084" w:rsidRPr="00C14A43">
              <w:rPr>
                <w:rFonts w:ascii="Arial" w:hAnsi="Arial" w:cs="Arial"/>
              </w:rPr>
              <w:t>d</w:t>
            </w:r>
            <w:r w:rsidRPr="00C14A43">
              <w:rPr>
                <w:rFonts w:ascii="Arial" w:hAnsi="Arial" w:cs="Arial"/>
              </w:rPr>
              <w:t>isclosure</w:t>
            </w:r>
            <w:r w:rsidRPr="008C3D49">
              <w:rPr>
                <w:rFonts w:ascii="Arial" w:hAnsi="Arial" w:cs="Arial"/>
              </w:rPr>
              <w:t xml:space="preserve"> policy</w:t>
            </w:r>
          </w:p>
        </w:tc>
        <w:tc>
          <w:tcPr>
            <w:tcW w:w="3969" w:type="dxa"/>
            <w:tcMar>
              <w:top w:w="57" w:type="dxa"/>
            </w:tcMar>
          </w:tcPr>
          <w:p w:rsidR="001B7E0A" w:rsidRPr="008C3D49" w:rsidRDefault="00952382" w:rsidP="00F22552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Ensure that &lt;sponsor&gt;’s web</w:t>
            </w:r>
            <w:r w:rsidR="00802BFB" w:rsidRPr="008C3D49">
              <w:rPr>
                <w:rFonts w:ascii="Arial" w:hAnsi="Arial" w:cs="Arial"/>
              </w:rPr>
              <w:t xml:space="preserve">site home </w:t>
            </w:r>
            <w:r w:rsidRPr="008C3D49">
              <w:rPr>
                <w:rFonts w:ascii="Arial" w:hAnsi="Arial" w:cs="Arial"/>
              </w:rPr>
              <w:t xml:space="preserve">page includes a </w:t>
            </w:r>
            <w:r w:rsidR="00802BFB" w:rsidRPr="008C3D49">
              <w:rPr>
                <w:rFonts w:ascii="Arial" w:hAnsi="Arial" w:cs="Arial"/>
              </w:rPr>
              <w:t xml:space="preserve">link to a </w:t>
            </w:r>
            <w:r w:rsidRPr="008C3D49">
              <w:rPr>
                <w:rFonts w:ascii="Arial" w:hAnsi="Arial" w:cs="Arial"/>
              </w:rPr>
              <w:t>section dedicated to the disclosure of clinical trial information.</w:t>
            </w:r>
          </w:p>
          <w:p w:rsidR="00952382" w:rsidRPr="008C3D49" w:rsidRDefault="00952382" w:rsidP="00F22552">
            <w:pPr>
              <w:rPr>
                <w:rFonts w:ascii="Arial" w:hAnsi="Arial" w:cs="Arial"/>
              </w:rPr>
            </w:pPr>
          </w:p>
          <w:p w:rsidR="00952382" w:rsidRPr="008C3D49" w:rsidRDefault="00952382" w:rsidP="00F22552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As a minimum</w:t>
            </w:r>
            <w:r w:rsidR="00632F2D" w:rsidRPr="008C3D49">
              <w:rPr>
                <w:rFonts w:ascii="Arial" w:hAnsi="Arial" w:cs="Arial"/>
              </w:rPr>
              <w:t>,</w:t>
            </w:r>
            <w:r w:rsidRPr="008C3D49">
              <w:rPr>
                <w:rFonts w:ascii="Arial" w:hAnsi="Arial" w:cs="Arial"/>
              </w:rPr>
              <w:t xml:space="preserve"> information on the </w:t>
            </w:r>
            <w:r w:rsidRPr="008C3D49">
              <w:rPr>
                <w:rFonts w:ascii="Arial" w:hAnsi="Arial" w:cs="Arial"/>
              </w:rPr>
              <w:lastRenderedPageBreak/>
              <w:t>&lt;</w:t>
            </w:r>
            <w:r w:rsidR="00632F2D" w:rsidRPr="008C3D49">
              <w:rPr>
                <w:rFonts w:ascii="Arial" w:hAnsi="Arial" w:cs="Arial"/>
              </w:rPr>
              <w:t>sponsor&gt; dedicated disclosure section on the website</w:t>
            </w:r>
            <w:r w:rsidRPr="008C3D49">
              <w:rPr>
                <w:rFonts w:ascii="Arial" w:hAnsi="Arial" w:cs="Arial"/>
              </w:rPr>
              <w:t xml:space="preserve"> should include the following elements:</w:t>
            </w:r>
          </w:p>
          <w:p w:rsidR="00682DB8" w:rsidRPr="008C3D49" w:rsidRDefault="00C61556" w:rsidP="00126A9B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682DB8" w:rsidRPr="008C3D49">
              <w:rPr>
                <w:rFonts w:ascii="Arial" w:hAnsi="Arial" w:cs="Arial"/>
              </w:rPr>
              <w:t xml:space="preserve">escription of the </w:t>
            </w:r>
            <w:r w:rsidR="00E4158A" w:rsidRPr="008C3D49">
              <w:rPr>
                <w:rFonts w:ascii="Arial" w:hAnsi="Arial" w:cs="Arial"/>
              </w:rPr>
              <w:t>d</w:t>
            </w:r>
            <w:r w:rsidR="00682DB8" w:rsidRPr="008C3D49">
              <w:rPr>
                <w:rFonts w:ascii="Arial" w:hAnsi="Arial" w:cs="Arial"/>
              </w:rPr>
              <w:t>isclosure policy for clinical trials</w:t>
            </w:r>
          </w:p>
          <w:p w:rsidR="00682DB8" w:rsidRPr="008C3D49" w:rsidRDefault="00C61556" w:rsidP="00126A9B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682DB8" w:rsidRPr="008C3D49">
              <w:rPr>
                <w:rFonts w:ascii="Arial" w:hAnsi="Arial" w:cs="Arial"/>
              </w:rPr>
              <w:t xml:space="preserve">escription of the </w:t>
            </w:r>
            <w:r w:rsidR="00E4158A" w:rsidRPr="008C3D49">
              <w:rPr>
                <w:rFonts w:ascii="Arial" w:hAnsi="Arial" w:cs="Arial"/>
              </w:rPr>
              <w:t>d</w:t>
            </w:r>
            <w:r w:rsidR="00682DB8" w:rsidRPr="008C3D49">
              <w:rPr>
                <w:rFonts w:ascii="Arial" w:hAnsi="Arial" w:cs="Arial"/>
              </w:rPr>
              <w:t>isclosure policy for results from clinical trials</w:t>
            </w:r>
          </w:p>
          <w:p w:rsidR="00682DB8" w:rsidRPr="008C3D49" w:rsidRDefault="00C61556" w:rsidP="00126A9B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682DB8" w:rsidRPr="008C3D49">
              <w:rPr>
                <w:rFonts w:ascii="Arial" w:hAnsi="Arial" w:cs="Arial"/>
              </w:rPr>
              <w:t xml:space="preserve">ist of </w:t>
            </w:r>
            <w:r w:rsidR="00E4158A" w:rsidRPr="008C3D49">
              <w:rPr>
                <w:rFonts w:ascii="Arial" w:hAnsi="Arial" w:cs="Arial"/>
              </w:rPr>
              <w:t>r</w:t>
            </w:r>
            <w:r w:rsidR="00682DB8" w:rsidRPr="008C3D49">
              <w:rPr>
                <w:rFonts w:ascii="Arial" w:hAnsi="Arial" w:cs="Arial"/>
              </w:rPr>
              <w:t xml:space="preserve">egistries where comprehensive and exhaustive information about &lt;sponsor&gt;’s clinical trials activities and results thereof has been is being </w:t>
            </w:r>
            <w:r w:rsidR="008F2F25" w:rsidRPr="008C3D49">
              <w:rPr>
                <w:rFonts w:ascii="Arial" w:hAnsi="Arial" w:cs="Arial"/>
              </w:rPr>
              <w:t>posted</w:t>
            </w:r>
          </w:p>
          <w:p w:rsidR="00682DB8" w:rsidRPr="008C3D49" w:rsidRDefault="00C61556" w:rsidP="00126A9B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682DB8" w:rsidRPr="008C3D49">
              <w:rPr>
                <w:rFonts w:ascii="Arial" w:hAnsi="Arial" w:cs="Arial"/>
              </w:rPr>
              <w:t xml:space="preserve">ompany unique contact address for enquiries about clinical trials and related </w:t>
            </w:r>
            <w:r w:rsidR="00A26084" w:rsidRPr="00C14A43">
              <w:rPr>
                <w:rFonts w:ascii="Arial" w:hAnsi="Arial" w:cs="Arial"/>
              </w:rPr>
              <w:t>d</w:t>
            </w:r>
            <w:r w:rsidR="00682DB8" w:rsidRPr="00C14A43">
              <w:rPr>
                <w:rFonts w:ascii="Arial" w:hAnsi="Arial" w:cs="Arial"/>
              </w:rPr>
              <w:t>isclosure</w:t>
            </w:r>
            <w:r w:rsidR="00682DB8" w:rsidRPr="008C3D49">
              <w:rPr>
                <w:rFonts w:ascii="Arial" w:hAnsi="Arial" w:cs="Arial"/>
                <w:i/>
              </w:rPr>
              <w:t xml:space="preserve"> </w:t>
            </w:r>
            <w:r w:rsidR="00682DB8" w:rsidRPr="008C3D49">
              <w:rPr>
                <w:rFonts w:ascii="Arial" w:hAnsi="Arial" w:cs="Arial"/>
              </w:rPr>
              <w:t>activities</w:t>
            </w:r>
          </w:p>
          <w:p w:rsidR="0080586C" w:rsidRPr="008C3D49" w:rsidRDefault="00C61556" w:rsidP="00126A9B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80586C" w:rsidRPr="008C3D49">
              <w:rPr>
                <w:rFonts w:ascii="Arial" w:hAnsi="Arial" w:cs="Arial"/>
              </w:rPr>
              <w:t xml:space="preserve">escription of &lt;sponsor&gt;’s QC and QA measures and processes to meet the goals and commitments of the </w:t>
            </w:r>
            <w:r w:rsidR="00C14A43" w:rsidRPr="00C14A43">
              <w:rPr>
                <w:rFonts w:ascii="Arial" w:hAnsi="Arial" w:cs="Arial"/>
                <w:i/>
              </w:rPr>
              <w:t>Joint industry p</w:t>
            </w:r>
            <w:r w:rsidR="0080586C" w:rsidRPr="00C14A43">
              <w:rPr>
                <w:rFonts w:ascii="Arial" w:hAnsi="Arial" w:cs="Arial"/>
                <w:i/>
              </w:rPr>
              <w:t>osition</w:t>
            </w:r>
            <w:r w:rsidR="0080586C" w:rsidRPr="008C3D49">
              <w:rPr>
                <w:rFonts w:ascii="Arial" w:hAnsi="Arial" w:cs="Arial"/>
              </w:rPr>
              <w:t>.</w:t>
            </w:r>
          </w:p>
          <w:p w:rsidR="00952382" w:rsidRPr="008C3D49" w:rsidRDefault="00952382" w:rsidP="00F22552">
            <w:pPr>
              <w:rPr>
                <w:rFonts w:ascii="Arial" w:hAnsi="Arial" w:cs="Arial"/>
              </w:rPr>
            </w:pPr>
          </w:p>
          <w:p w:rsidR="00A86CA3" w:rsidRPr="008C3D49" w:rsidRDefault="00A86CA3" w:rsidP="00F22552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 xml:space="preserve">Ensure that questions or requests for information are managed in a timely manner </w:t>
            </w:r>
            <w:r w:rsidR="00632F2D" w:rsidRPr="008C3D49">
              <w:rPr>
                <w:rFonts w:ascii="Arial" w:hAnsi="Arial" w:cs="Arial"/>
              </w:rPr>
              <w:t>and that requesters are given a complete response</w:t>
            </w:r>
            <w:r w:rsidRPr="008C3D49">
              <w:rPr>
                <w:rFonts w:ascii="Arial" w:hAnsi="Arial" w:cs="Arial"/>
              </w:rPr>
              <w:t>.</w:t>
            </w:r>
          </w:p>
          <w:p w:rsidR="00A86CA3" w:rsidRPr="008C3D49" w:rsidRDefault="00A86CA3" w:rsidP="00F22552">
            <w:pPr>
              <w:rPr>
                <w:rFonts w:ascii="Arial" w:hAnsi="Arial" w:cs="Arial"/>
                <w:i/>
              </w:rPr>
            </w:pPr>
          </w:p>
          <w:p w:rsidR="00A86CA3" w:rsidRPr="008C3D49" w:rsidRDefault="00A86CA3" w:rsidP="00F22552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  <w:i/>
              </w:rPr>
              <w:t xml:space="preserve">Note: The aim should be to provide at least a preliminary answer within </w:t>
            </w:r>
            <w:r w:rsidR="00E4158A" w:rsidRPr="008C3D49">
              <w:rPr>
                <w:rFonts w:ascii="Arial" w:hAnsi="Arial" w:cs="Arial"/>
                <w:i/>
              </w:rPr>
              <w:t>two</w:t>
            </w:r>
            <w:r w:rsidRPr="008C3D49">
              <w:rPr>
                <w:rFonts w:ascii="Arial" w:hAnsi="Arial" w:cs="Arial"/>
                <w:i/>
              </w:rPr>
              <w:t xml:space="preserve"> weeks and </w:t>
            </w:r>
            <w:r w:rsidR="00C14A43">
              <w:rPr>
                <w:rFonts w:ascii="Arial" w:hAnsi="Arial" w:cs="Arial"/>
                <w:i/>
              </w:rPr>
              <w:t xml:space="preserve">to communicate within that time </w:t>
            </w:r>
            <w:r w:rsidRPr="008C3D49">
              <w:rPr>
                <w:rFonts w:ascii="Arial" w:hAnsi="Arial" w:cs="Arial"/>
                <w:i/>
              </w:rPr>
              <w:t>frame the availability of the complete information.</w:t>
            </w:r>
          </w:p>
          <w:p w:rsidR="0022414C" w:rsidRPr="008C3D49" w:rsidRDefault="0022414C" w:rsidP="00F22552">
            <w:pPr>
              <w:rPr>
                <w:rFonts w:ascii="Arial" w:hAnsi="Arial" w:cs="Arial"/>
              </w:rPr>
            </w:pPr>
          </w:p>
          <w:p w:rsidR="0022414C" w:rsidRPr="008C3D49" w:rsidRDefault="0022414C" w:rsidP="0022414C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Keep a log of all communication activities.</w:t>
            </w:r>
          </w:p>
        </w:tc>
        <w:tc>
          <w:tcPr>
            <w:tcW w:w="1887" w:type="dxa"/>
            <w:tcBorders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1B7E0A" w:rsidRPr="008C3D49" w:rsidRDefault="004F0393" w:rsidP="00F225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Disclosure</w:t>
            </w:r>
            <w:r w:rsidR="00952382" w:rsidRPr="008C3D49">
              <w:rPr>
                <w:rFonts w:ascii="Arial" w:hAnsi="Arial" w:cs="Arial"/>
              </w:rPr>
              <w:t xml:space="preserve"> Co</w:t>
            </w:r>
            <w:r w:rsidR="00E4158A" w:rsidRPr="008C3D49">
              <w:rPr>
                <w:rFonts w:ascii="Arial" w:hAnsi="Arial" w:cs="Arial"/>
              </w:rPr>
              <w:t>-</w:t>
            </w:r>
            <w:r w:rsidR="00952382" w:rsidRPr="008C3D49">
              <w:rPr>
                <w:rFonts w:ascii="Arial" w:hAnsi="Arial" w:cs="Arial"/>
              </w:rPr>
              <w:t>ordinator</w:t>
            </w:r>
          </w:p>
        </w:tc>
      </w:tr>
      <w:tr w:rsidR="00F84154" w:rsidRPr="00B86654" w:rsidTr="00BE788A">
        <w:tc>
          <w:tcPr>
            <w:tcW w:w="67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</w:tcMar>
          </w:tcPr>
          <w:p w:rsidR="00F84154" w:rsidRPr="00081AEF" w:rsidRDefault="005842AE" w:rsidP="00F22552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lastRenderedPageBreak/>
              <w:t>1.5</w:t>
            </w:r>
          </w:p>
        </w:tc>
        <w:tc>
          <w:tcPr>
            <w:tcW w:w="1847" w:type="dxa"/>
            <w:gridSpan w:val="2"/>
            <w:tcBorders>
              <w:left w:val="single" w:sz="8" w:space="0" w:color="auto"/>
            </w:tcBorders>
            <w:tcMar>
              <w:top w:w="57" w:type="dxa"/>
            </w:tcMar>
          </w:tcPr>
          <w:p w:rsidR="00F84154" w:rsidRPr="00081AEF" w:rsidRDefault="00A17DF0" w:rsidP="00F225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&lt;S</w:t>
            </w:r>
            <w:r w:rsidR="00F84154" w:rsidRPr="00081AEF">
              <w:rPr>
                <w:rFonts w:ascii="Arial" w:hAnsi="Arial" w:cs="Arial"/>
              </w:rPr>
              <w:t xml:space="preserve">ponsor&gt;’s </w:t>
            </w:r>
            <w:r w:rsidR="00A26084" w:rsidRPr="00081AEF">
              <w:rPr>
                <w:rFonts w:ascii="Arial" w:hAnsi="Arial" w:cs="Arial"/>
              </w:rPr>
              <w:t>d</w:t>
            </w:r>
            <w:r w:rsidR="00F84154" w:rsidRPr="00081AEF">
              <w:rPr>
                <w:rFonts w:ascii="Arial" w:hAnsi="Arial" w:cs="Arial"/>
              </w:rPr>
              <w:t>isclosure web</w:t>
            </w:r>
            <w:r w:rsidR="00A26084" w:rsidRPr="00081AEF">
              <w:rPr>
                <w:rFonts w:ascii="Arial" w:hAnsi="Arial" w:cs="Arial"/>
              </w:rPr>
              <w:t xml:space="preserve"> </w:t>
            </w:r>
            <w:r w:rsidR="00F84154" w:rsidRPr="00081AEF">
              <w:rPr>
                <w:rFonts w:ascii="Arial" w:hAnsi="Arial" w:cs="Arial"/>
              </w:rPr>
              <w:t>pages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F84154" w:rsidRPr="00081AEF" w:rsidRDefault="00F84154" w:rsidP="0080586C">
            <w:pPr>
              <w:spacing w:before="120"/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  <w:i/>
              </w:rPr>
              <w:t>No</w:t>
            </w:r>
            <w:r w:rsidR="00C14A43">
              <w:rPr>
                <w:rFonts w:ascii="Arial" w:hAnsi="Arial" w:cs="Arial"/>
                <w:i/>
              </w:rPr>
              <w:t xml:space="preserve">te: &lt;sponsor&gt; may decide to set </w:t>
            </w:r>
            <w:r w:rsidRPr="00081AEF">
              <w:rPr>
                <w:rFonts w:ascii="Arial" w:hAnsi="Arial" w:cs="Arial"/>
                <w:i/>
              </w:rPr>
              <w:t xml:space="preserve">up and maintain a company website where </w:t>
            </w:r>
            <w:r w:rsidR="00C14A43">
              <w:rPr>
                <w:rFonts w:ascii="Arial" w:hAnsi="Arial" w:cs="Arial"/>
                <w:i/>
              </w:rPr>
              <w:t>results f</w:t>
            </w:r>
            <w:r w:rsidR="000E421C" w:rsidRPr="00081AEF">
              <w:rPr>
                <w:rFonts w:ascii="Arial" w:hAnsi="Arial" w:cs="Arial"/>
                <w:i/>
              </w:rPr>
              <w:t>r</w:t>
            </w:r>
            <w:r w:rsidR="00C14A43">
              <w:rPr>
                <w:rFonts w:ascii="Arial" w:hAnsi="Arial" w:cs="Arial"/>
                <w:i/>
              </w:rPr>
              <w:t>o</w:t>
            </w:r>
            <w:r w:rsidR="000E421C" w:rsidRPr="00081AEF">
              <w:rPr>
                <w:rFonts w:ascii="Arial" w:hAnsi="Arial" w:cs="Arial"/>
                <w:i/>
              </w:rPr>
              <w:t>m clinical trials can be posted in the form of</w:t>
            </w:r>
            <w:r w:rsidR="006E0826" w:rsidRPr="00081AEF">
              <w:rPr>
                <w:rFonts w:ascii="Arial" w:hAnsi="Arial" w:cs="Arial"/>
                <w:i/>
              </w:rPr>
              <w:t xml:space="preserve"> ICH</w:t>
            </w:r>
            <w:r w:rsidR="000E421C" w:rsidRPr="00081AEF">
              <w:rPr>
                <w:rFonts w:ascii="Arial" w:hAnsi="Arial" w:cs="Arial"/>
                <w:i/>
              </w:rPr>
              <w:t xml:space="preserve"> E3 summaries</w:t>
            </w:r>
            <w:r w:rsidR="000709CB" w:rsidRPr="00081AEF">
              <w:rPr>
                <w:rFonts w:ascii="Arial" w:hAnsi="Arial" w:cs="Arial"/>
                <w:i/>
              </w:rPr>
              <w:t xml:space="preserve"> or equivalent</w:t>
            </w:r>
            <w:r w:rsidR="00162B85" w:rsidRPr="00081AEF">
              <w:rPr>
                <w:rFonts w:ascii="Arial" w:hAnsi="Arial" w:cs="Arial"/>
                <w:i/>
              </w:rPr>
              <w:t xml:space="preserve"> format</w:t>
            </w:r>
            <w:r w:rsidR="000E421C" w:rsidRPr="00081AEF">
              <w:rPr>
                <w:rFonts w:ascii="Arial" w:hAnsi="Arial" w:cs="Arial"/>
                <w:i/>
              </w:rPr>
              <w:t xml:space="preserve">. </w:t>
            </w:r>
          </w:p>
          <w:p w:rsidR="009E1B37" w:rsidRPr="00081AEF" w:rsidRDefault="009E1B37" w:rsidP="00F22552">
            <w:pPr>
              <w:rPr>
                <w:rFonts w:ascii="Arial" w:hAnsi="Arial" w:cs="Arial"/>
              </w:rPr>
            </w:pPr>
          </w:p>
          <w:p w:rsidR="00AD1D88" w:rsidRPr="00081AEF" w:rsidRDefault="00AD1D88" w:rsidP="00AD1D88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>Decide whether clinical trial results should be disclosed on a &lt;sponsor&gt; web</w:t>
            </w:r>
            <w:r w:rsidR="00E4158A" w:rsidRPr="00081AEF">
              <w:rPr>
                <w:rFonts w:ascii="Arial" w:hAnsi="Arial" w:cs="Arial"/>
              </w:rPr>
              <w:t xml:space="preserve"> </w:t>
            </w:r>
            <w:r w:rsidRPr="00081AEF">
              <w:rPr>
                <w:rFonts w:ascii="Arial" w:hAnsi="Arial" w:cs="Arial"/>
              </w:rPr>
              <w:t>page in the format of &lt;</w:t>
            </w:r>
            <w:r w:rsidR="006E0826" w:rsidRPr="00081AEF">
              <w:rPr>
                <w:rFonts w:ascii="Arial" w:hAnsi="Arial" w:cs="Arial"/>
              </w:rPr>
              <w:t xml:space="preserve">ICH </w:t>
            </w:r>
            <w:r w:rsidRPr="00081AEF">
              <w:rPr>
                <w:rFonts w:ascii="Arial" w:hAnsi="Arial" w:cs="Arial"/>
              </w:rPr>
              <w:t>E3 summary reports&gt;&lt;indicate chosen format&gt;</w:t>
            </w:r>
            <w:r w:rsidR="0022414C" w:rsidRPr="00081AEF">
              <w:rPr>
                <w:rFonts w:ascii="Arial" w:hAnsi="Arial" w:cs="Arial"/>
              </w:rPr>
              <w:t>.</w:t>
            </w:r>
          </w:p>
          <w:p w:rsidR="00AD1D88" w:rsidRPr="00081AEF" w:rsidRDefault="00AD1D88" w:rsidP="00AD1D88">
            <w:pPr>
              <w:rPr>
                <w:rFonts w:ascii="Arial" w:hAnsi="Arial" w:cs="Arial"/>
              </w:rPr>
            </w:pPr>
          </w:p>
          <w:p w:rsidR="009E1B37" w:rsidRPr="00081AEF" w:rsidRDefault="00AD1D88" w:rsidP="00AD1D88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>Ensure that the &lt;sponsor&gt; web</w:t>
            </w:r>
            <w:r w:rsidR="004F0393">
              <w:rPr>
                <w:rFonts w:ascii="Arial" w:hAnsi="Arial" w:cs="Arial"/>
              </w:rPr>
              <w:t xml:space="preserve"> page is set </w:t>
            </w:r>
            <w:r w:rsidRPr="00081AEF">
              <w:rPr>
                <w:rFonts w:ascii="Arial" w:hAnsi="Arial" w:cs="Arial"/>
              </w:rPr>
              <w:t>up in keeping with CSV (Computeri</w:t>
            </w:r>
            <w:r w:rsidR="00E4158A" w:rsidRPr="00081AEF">
              <w:rPr>
                <w:rFonts w:ascii="Arial" w:hAnsi="Arial" w:cs="Arial"/>
              </w:rPr>
              <w:t>s</w:t>
            </w:r>
            <w:r w:rsidRPr="00081AEF">
              <w:rPr>
                <w:rFonts w:ascii="Arial" w:hAnsi="Arial" w:cs="Arial"/>
              </w:rPr>
              <w:t>ed Systems’ Validation) principles</w:t>
            </w:r>
            <w:r w:rsidR="00CD0B05" w:rsidRPr="00081AEF">
              <w:rPr>
                <w:rFonts w:ascii="Arial" w:hAnsi="Arial" w:cs="Arial"/>
              </w:rPr>
              <w:t>.</w:t>
            </w:r>
          </w:p>
          <w:p w:rsidR="00CD0B05" w:rsidRPr="00081AEF" w:rsidRDefault="00CD0B05" w:rsidP="00AD1D88">
            <w:pPr>
              <w:rPr>
                <w:rFonts w:ascii="Arial" w:hAnsi="Arial" w:cs="Arial"/>
              </w:rPr>
            </w:pPr>
          </w:p>
          <w:p w:rsidR="00CD0B05" w:rsidRDefault="0022414C" w:rsidP="008A62BD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>Ensure the</w:t>
            </w:r>
            <w:r w:rsidR="00CD0B05" w:rsidRPr="00081AEF">
              <w:rPr>
                <w:rFonts w:ascii="Arial" w:hAnsi="Arial" w:cs="Arial"/>
              </w:rPr>
              <w:t xml:space="preserve"> &lt;sponsor&gt; web</w:t>
            </w:r>
            <w:r w:rsidR="00A26084" w:rsidRPr="00081AEF">
              <w:rPr>
                <w:rFonts w:ascii="Arial" w:hAnsi="Arial" w:cs="Arial"/>
              </w:rPr>
              <w:t xml:space="preserve"> </w:t>
            </w:r>
            <w:r w:rsidR="00CD0B05" w:rsidRPr="00081AEF">
              <w:rPr>
                <w:rFonts w:ascii="Arial" w:hAnsi="Arial" w:cs="Arial"/>
              </w:rPr>
              <w:t xml:space="preserve">page </w:t>
            </w:r>
            <w:r w:rsidRPr="00081AEF">
              <w:rPr>
                <w:rFonts w:ascii="Arial" w:hAnsi="Arial" w:cs="Arial"/>
              </w:rPr>
              <w:t xml:space="preserve">is kept </w:t>
            </w:r>
            <w:r w:rsidR="00CD0B05" w:rsidRPr="00081AEF">
              <w:rPr>
                <w:rFonts w:ascii="Arial" w:hAnsi="Arial" w:cs="Arial"/>
              </w:rPr>
              <w:t xml:space="preserve">up-to-date from </w:t>
            </w:r>
            <w:r w:rsidR="00704054" w:rsidRPr="00081AEF">
              <w:rPr>
                <w:rFonts w:ascii="Arial" w:hAnsi="Arial" w:cs="Arial"/>
              </w:rPr>
              <w:t>a content</w:t>
            </w:r>
            <w:r w:rsidR="00CD0B05" w:rsidRPr="00081AEF">
              <w:rPr>
                <w:rFonts w:ascii="Arial" w:hAnsi="Arial" w:cs="Arial"/>
              </w:rPr>
              <w:t xml:space="preserve"> and systems’ requirements perspective.</w:t>
            </w:r>
          </w:p>
          <w:p w:rsidR="00A17DF0" w:rsidRPr="00081AEF" w:rsidRDefault="00A17DF0" w:rsidP="008A62BD">
            <w:pPr>
              <w:rPr>
                <w:rFonts w:ascii="Arial" w:hAnsi="Arial" w:cs="Arial"/>
              </w:rPr>
            </w:pPr>
          </w:p>
          <w:p w:rsidR="002D546C" w:rsidRPr="00081AEF" w:rsidRDefault="002D546C" w:rsidP="008A62BD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>Ensure that content of &lt;sponsor&gt;’s web</w:t>
            </w:r>
            <w:r w:rsidR="00E4158A" w:rsidRPr="00081AEF">
              <w:rPr>
                <w:rFonts w:ascii="Arial" w:hAnsi="Arial" w:cs="Arial"/>
              </w:rPr>
              <w:t xml:space="preserve"> </w:t>
            </w:r>
            <w:r w:rsidRPr="00081AEF">
              <w:rPr>
                <w:rFonts w:ascii="Arial" w:hAnsi="Arial" w:cs="Arial"/>
              </w:rPr>
              <w:t xml:space="preserve">page is in line with official </w:t>
            </w:r>
            <w:r w:rsidR="00E4158A" w:rsidRPr="004F0393">
              <w:rPr>
                <w:rFonts w:ascii="Arial" w:hAnsi="Arial" w:cs="Arial"/>
              </w:rPr>
              <w:t>d</w:t>
            </w:r>
            <w:r w:rsidRPr="004F0393">
              <w:rPr>
                <w:rFonts w:ascii="Arial" w:hAnsi="Arial" w:cs="Arial"/>
              </w:rPr>
              <w:t>isclosure</w:t>
            </w:r>
            <w:r w:rsidRPr="00081AEF">
              <w:rPr>
                <w:rFonts w:ascii="Arial" w:hAnsi="Arial" w:cs="Arial"/>
                <w:i/>
              </w:rPr>
              <w:t xml:space="preserve"> </w:t>
            </w:r>
            <w:r w:rsidRPr="00081AEF">
              <w:rPr>
                <w:rFonts w:ascii="Arial" w:hAnsi="Arial" w:cs="Arial"/>
              </w:rPr>
              <w:t xml:space="preserve">sites and in keeping with &lt;sponsor&gt;’s </w:t>
            </w:r>
            <w:r w:rsidR="00E4158A" w:rsidRPr="004F0393">
              <w:rPr>
                <w:rFonts w:ascii="Arial" w:hAnsi="Arial" w:cs="Arial"/>
              </w:rPr>
              <w:t>d</w:t>
            </w:r>
            <w:r w:rsidRPr="004F0393">
              <w:rPr>
                <w:rFonts w:ascii="Arial" w:hAnsi="Arial" w:cs="Arial"/>
              </w:rPr>
              <w:t>isclosure</w:t>
            </w:r>
            <w:r w:rsidRPr="00081AEF">
              <w:rPr>
                <w:rFonts w:ascii="Arial" w:hAnsi="Arial" w:cs="Arial"/>
                <w:i/>
              </w:rPr>
              <w:t xml:space="preserve"> </w:t>
            </w:r>
            <w:r w:rsidRPr="00081AEF">
              <w:rPr>
                <w:rFonts w:ascii="Arial" w:hAnsi="Arial" w:cs="Arial"/>
              </w:rPr>
              <w:t>policy.</w:t>
            </w:r>
          </w:p>
        </w:tc>
        <w:tc>
          <w:tcPr>
            <w:tcW w:w="1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F84154" w:rsidRPr="00081AEF" w:rsidRDefault="00F84154" w:rsidP="00F22552">
            <w:pPr>
              <w:rPr>
                <w:rFonts w:ascii="Arial" w:hAnsi="Arial" w:cs="Arial"/>
              </w:rPr>
            </w:pPr>
          </w:p>
          <w:p w:rsidR="0075118F" w:rsidRPr="00081AEF" w:rsidRDefault="0075118F" w:rsidP="00F22552">
            <w:pPr>
              <w:rPr>
                <w:rFonts w:ascii="Arial" w:hAnsi="Arial" w:cs="Arial"/>
              </w:rPr>
            </w:pPr>
          </w:p>
          <w:p w:rsidR="0075118F" w:rsidRPr="00081AEF" w:rsidRDefault="0075118F" w:rsidP="00F22552">
            <w:pPr>
              <w:rPr>
                <w:rFonts w:ascii="Arial" w:hAnsi="Arial" w:cs="Arial"/>
              </w:rPr>
            </w:pPr>
          </w:p>
          <w:p w:rsidR="0075118F" w:rsidRPr="00081AEF" w:rsidRDefault="0075118F" w:rsidP="00F22552">
            <w:pPr>
              <w:rPr>
                <w:rFonts w:ascii="Arial" w:hAnsi="Arial" w:cs="Arial"/>
              </w:rPr>
            </w:pPr>
          </w:p>
          <w:p w:rsidR="00AD1D88" w:rsidRPr="00081AEF" w:rsidRDefault="00AD1D88" w:rsidP="00F22552">
            <w:pPr>
              <w:rPr>
                <w:rFonts w:ascii="Arial" w:hAnsi="Arial" w:cs="Arial"/>
              </w:rPr>
            </w:pPr>
          </w:p>
          <w:p w:rsidR="00AD1D88" w:rsidRPr="00081AEF" w:rsidRDefault="00AD1D88" w:rsidP="00F22552">
            <w:pPr>
              <w:rPr>
                <w:rFonts w:ascii="Arial" w:hAnsi="Arial" w:cs="Arial"/>
              </w:rPr>
            </w:pPr>
          </w:p>
          <w:p w:rsidR="00AD1D88" w:rsidRPr="00081AEF" w:rsidRDefault="00AD1D88" w:rsidP="00F22552">
            <w:pPr>
              <w:rPr>
                <w:rFonts w:ascii="Arial" w:hAnsi="Arial" w:cs="Arial"/>
              </w:rPr>
            </w:pPr>
          </w:p>
          <w:p w:rsidR="00AD1D88" w:rsidRPr="00081AEF" w:rsidRDefault="00AD1D88" w:rsidP="00F22552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 xml:space="preserve">&lt;CEO&gt;&lt;Head </w:t>
            </w:r>
            <w:r w:rsidR="00E4158A" w:rsidRPr="00081AEF">
              <w:rPr>
                <w:rFonts w:ascii="Arial" w:hAnsi="Arial" w:cs="Arial"/>
              </w:rPr>
              <w:t xml:space="preserve">of </w:t>
            </w:r>
            <w:r w:rsidRPr="00081AEF">
              <w:rPr>
                <w:rFonts w:ascii="Arial" w:hAnsi="Arial" w:cs="Arial"/>
              </w:rPr>
              <w:t>Development&gt;</w:t>
            </w:r>
            <w:r w:rsidR="004F0393">
              <w:rPr>
                <w:rFonts w:ascii="Arial" w:hAnsi="Arial" w:cs="Arial"/>
              </w:rPr>
              <w:t xml:space="preserve"> </w:t>
            </w:r>
            <w:r w:rsidRPr="00081AEF">
              <w:rPr>
                <w:rFonts w:ascii="Arial" w:hAnsi="Arial" w:cs="Arial"/>
              </w:rPr>
              <w:t>&lt;Medical Director&gt;</w:t>
            </w:r>
          </w:p>
          <w:p w:rsidR="00AD1D88" w:rsidRPr="00081AEF" w:rsidRDefault="00AD1D88" w:rsidP="00F22552">
            <w:pPr>
              <w:rPr>
                <w:rFonts w:ascii="Arial" w:hAnsi="Arial" w:cs="Arial"/>
              </w:rPr>
            </w:pPr>
          </w:p>
          <w:p w:rsidR="0022414C" w:rsidRPr="00081AEF" w:rsidRDefault="0022414C" w:rsidP="00F22552">
            <w:pPr>
              <w:rPr>
                <w:rFonts w:ascii="Arial" w:hAnsi="Arial" w:cs="Arial"/>
              </w:rPr>
            </w:pPr>
          </w:p>
          <w:p w:rsidR="00CD0B05" w:rsidRPr="00081AEF" w:rsidRDefault="00CD0B05" w:rsidP="00CD0B05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>Disclosure Co</w:t>
            </w:r>
            <w:r w:rsidR="00E4158A" w:rsidRPr="00081AEF">
              <w:rPr>
                <w:rFonts w:ascii="Arial" w:hAnsi="Arial" w:cs="Arial"/>
              </w:rPr>
              <w:t>-</w:t>
            </w:r>
            <w:r w:rsidRPr="00081AEF">
              <w:rPr>
                <w:rFonts w:ascii="Arial" w:hAnsi="Arial" w:cs="Arial"/>
              </w:rPr>
              <w:t>ordinator</w:t>
            </w:r>
          </w:p>
          <w:p w:rsidR="00AD1D88" w:rsidRPr="00081AEF" w:rsidRDefault="00AD1D88" w:rsidP="00F22552">
            <w:pPr>
              <w:rPr>
                <w:rFonts w:ascii="Arial" w:hAnsi="Arial" w:cs="Arial"/>
              </w:rPr>
            </w:pPr>
          </w:p>
        </w:tc>
      </w:tr>
      <w:tr w:rsidR="0022414C" w:rsidRPr="00B86654" w:rsidTr="00BE788A">
        <w:tc>
          <w:tcPr>
            <w:tcW w:w="67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</w:tcMar>
          </w:tcPr>
          <w:p w:rsidR="0022414C" w:rsidRPr="00081AEF" w:rsidRDefault="00704054" w:rsidP="00F22552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lastRenderedPageBreak/>
              <w:t>1.</w:t>
            </w:r>
            <w:r w:rsidR="005842AE" w:rsidRPr="00081AEF">
              <w:rPr>
                <w:rFonts w:ascii="Arial" w:hAnsi="Arial" w:cs="Arial"/>
              </w:rPr>
              <w:t>6</w:t>
            </w:r>
          </w:p>
        </w:tc>
        <w:tc>
          <w:tcPr>
            <w:tcW w:w="1847" w:type="dxa"/>
            <w:gridSpan w:val="2"/>
            <w:tcBorders>
              <w:left w:val="single" w:sz="8" w:space="0" w:color="auto"/>
            </w:tcBorders>
            <w:tcMar>
              <w:top w:w="57" w:type="dxa"/>
            </w:tcMar>
          </w:tcPr>
          <w:p w:rsidR="0022414C" w:rsidRPr="00081AEF" w:rsidRDefault="008A62BD" w:rsidP="00F22552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 xml:space="preserve">Keeping the </w:t>
            </w:r>
            <w:r w:rsidR="00A26084" w:rsidRPr="00081AEF">
              <w:rPr>
                <w:rFonts w:ascii="Arial" w:hAnsi="Arial" w:cs="Arial"/>
              </w:rPr>
              <w:t>d</w:t>
            </w:r>
            <w:r w:rsidRPr="00081AEF">
              <w:rPr>
                <w:rFonts w:ascii="Arial" w:hAnsi="Arial" w:cs="Arial"/>
              </w:rPr>
              <w:t xml:space="preserve">isclosure </w:t>
            </w:r>
            <w:r w:rsidR="00A26084" w:rsidRPr="00081AEF">
              <w:rPr>
                <w:rFonts w:ascii="Arial" w:hAnsi="Arial" w:cs="Arial"/>
              </w:rPr>
              <w:t>p</w:t>
            </w:r>
            <w:r w:rsidRPr="00081AEF">
              <w:rPr>
                <w:rFonts w:ascii="Arial" w:hAnsi="Arial" w:cs="Arial"/>
              </w:rPr>
              <w:t>olicy up-to-date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22414C" w:rsidRPr="00081AEF" w:rsidRDefault="008A62BD" w:rsidP="008A62BD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 xml:space="preserve">Ensure that &lt;sponsor&gt;’s </w:t>
            </w:r>
            <w:r w:rsidR="00E4158A" w:rsidRPr="004F0393">
              <w:rPr>
                <w:rFonts w:ascii="Arial" w:hAnsi="Arial" w:cs="Arial"/>
              </w:rPr>
              <w:t>d</w:t>
            </w:r>
            <w:r w:rsidRPr="004F0393">
              <w:rPr>
                <w:rFonts w:ascii="Arial" w:hAnsi="Arial" w:cs="Arial"/>
              </w:rPr>
              <w:t>isclosure</w:t>
            </w:r>
            <w:r w:rsidRPr="00081AEF">
              <w:rPr>
                <w:rFonts w:ascii="Arial" w:hAnsi="Arial" w:cs="Arial"/>
                <w:i/>
              </w:rPr>
              <w:t xml:space="preserve"> </w:t>
            </w:r>
            <w:r w:rsidRPr="00081AEF">
              <w:rPr>
                <w:rFonts w:ascii="Arial" w:hAnsi="Arial" w:cs="Arial"/>
              </w:rPr>
              <w:t>policy is kept up-to-date with regulatory and legal requirements as well as industry standards.</w:t>
            </w:r>
          </w:p>
          <w:p w:rsidR="008A62BD" w:rsidRPr="00081AEF" w:rsidRDefault="008A62BD" w:rsidP="008A62BD">
            <w:pPr>
              <w:rPr>
                <w:rFonts w:ascii="Arial" w:hAnsi="Arial" w:cs="Arial"/>
              </w:rPr>
            </w:pPr>
          </w:p>
          <w:p w:rsidR="002D546C" w:rsidRPr="00081AEF" w:rsidRDefault="0003417D" w:rsidP="0003417D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>Keep a log of planned, initiated and completed</w:t>
            </w:r>
            <w:r w:rsidR="002D546C" w:rsidRPr="00081AEF">
              <w:rPr>
                <w:rFonts w:ascii="Arial" w:hAnsi="Arial" w:cs="Arial"/>
              </w:rPr>
              <w:t xml:space="preserve"> </w:t>
            </w:r>
            <w:r w:rsidR="00E4158A" w:rsidRPr="004F0393">
              <w:rPr>
                <w:rFonts w:ascii="Arial" w:hAnsi="Arial" w:cs="Arial"/>
              </w:rPr>
              <w:t>d</w:t>
            </w:r>
            <w:r w:rsidR="002D546C" w:rsidRPr="004F0393">
              <w:rPr>
                <w:rFonts w:ascii="Arial" w:hAnsi="Arial" w:cs="Arial"/>
              </w:rPr>
              <w:t>isclosure</w:t>
            </w:r>
            <w:r w:rsidR="002D546C" w:rsidRPr="00081AEF">
              <w:rPr>
                <w:rFonts w:ascii="Arial" w:hAnsi="Arial" w:cs="Arial"/>
                <w:i/>
              </w:rPr>
              <w:t xml:space="preserve"> </w:t>
            </w:r>
            <w:r w:rsidR="00C61556">
              <w:rPr>
                <w:rFonts w:ascii="Arial" w:hAnsi="Arial" w:cs="Arial"/>
              </w:rPr>
              <w:t>policy up</w:t>
            </w:r>
            <w:r w:rsidR="002D546C" w:rsidRPr="00081AEF">
              <w:rPr>
                <w:rFonts w:ascii="Arial" w:hAnsi="Arial" w:cs="Arial"/>
              </w:rPr>
              <w:t xml:space="preserve">dates. </w:t>
            </w:r>
          </w:p>
          <w:p w:rsidR="0003417D" w:rsidRPr="00081AEF" w:rsidRDefault="0003417D" w:rsidP="008A62BD">
            <w:pPr>
              <w:rPr>
                <w:rFonts w:ascii="Arial" w:hAnsi="Arial" w:cs="Arial"/>
              </w:rPr>
            </w:pPr>
          </w:p>
        </w:tc>
        <w:tc>
          <w:tcPr>
            <w:tcW w:w="1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22414C" w:rsidRPr="00081AEF" w:rsidRDefault="004F0393" w:rsidP="00F225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8A62BD" w:rsidRPr="00081AEF">
              <w:rPr>
                <w:rFonts w:ascii="Arial" w:hAnsi="Arial" w:cs="Arial"/>
              </w:rPr>
              <w:t xml:space="preserve"> Co</w:t>
            </w:r>
            <w:r w:rsidR="00E4158A" w:rsidRPr="00081AEF">
              <w:rPr>
                <w:rFonts w:ascii="Arial" w:hAnsi="Arial" w:cs="Arial"/>
              </w:rPr>
              <w:t>-</w:t>
            </w:r>
            <w:r w:rsidR="008A62BD" w:rsidRPr="00081AEF">
              <w:rPr>
                <w:rFonts w:ascii="Arial" w:hAnsi="Arial" w:cs="Arial"/>
              </w:rPr>
              <w:t>ordinator</w:t>
            </w:r>
          </w:p>
        </w:tc>
      </w:tr>
      <w:tr w:rsidR="00F85D19" w:rsidRPr="00B86654" w:rsidTr="00871BBF">
        <w:tc>
          <w:tcPr>
            <w:tcW w:w="67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</w:tcMar>
          </w:tcPr>
          <w:p w:rsidR="00F85D19" w:rsidRPr="00081AEF" w:rsidRDefault="00F85D19" w:rsidP="00F22552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>1.7</w:t>
            </w:r>
          </w:p>
        </w:tc>
        <w:tc>
          <w:tcPr>
            <w:tcW w:w="1847" w:type="dxa"/>
            <w:gridSpan w:val="2"/>
            <w:tcBorders>
              <w:left w:val="single" w:sz="8" w:space="0" w:color="auto"/>
            </w:tcBorders>
            <w:tcMar>
              <w:top w:w="57" w:type="dxa"/>
            </w:tcMar>
          </w:tcPr>
          <w:p w:rsidR="00F85D19" w:rsidRPr="00081AEF" w:rsidRDefault="00F85D19" w:rsidP="00F22552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 xml:space="preserve">Keeping track of &lt;sponsor&gt;’s </w:t>
            </w:r>
            <w:r w:rsidR="00A26084" w:rsidRPr="00081AEF">
              <w:rPr>
                <w:rFonts w:ascii="Arial" w:hAnsi="Arial" w:cs="Arial"/>
              </w:rPr>
              <w:t>d</w:t>
            </w:r>
            <w:r w:rsidRPr="00081AEF">
              <w:rPr>
                <w:rFonts w:ascii="Arial" w:hAnsi="Arial" w:cs="Arial"/>
              </w:rPr>
              <w:t>isclosure responsibilities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F85D19" w:rsidRPr="00081AEF" w:rsidRDefault="00F85D19" w:rsidP="00F85D19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>Devel</w:t>
            </w:r>
            <w:r w:rsidR="00835852">
              <w:rPr>
                <w:rFonts w:ascii="Arial" w:hAnsi="Arial" w:cs="Arial"/>
              </w:rPr>
              <w:t>op metrics data to verify that d</w:t>
            </w:r>
            <w:r w:rsidRPr="00081AEF">
              <w:rPr>
                <w:rFonts w:ascii="Arial" w:hAnsi="Arial" w:cs="Arial"/>
              </w:rPr>
              <w:t>isclosure activities with regard to the posting of clinical trials and their results globally are:</w:t>
            </w:r>
          </w:p>
          <w:p w:rsidR="00F85D19" w:rsidRPr="00081AEF" w:rsidRDefault="00F85D19" w:rsidP="00F85D19">
            <w:pPr>
              <w:pStyle w:val="ListParagraph"/>
              <w:numPr>
                <w:ilvl w:val="0"/>
                <w:numId w:val="24"/>
              </w:numPr>
              <w:ind w:left="317" w:hanging="261"/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>exhaustive and complete</w:t>
            </w:r>
          </w:p>
          <w:p w:rsidR="00F85D19" w:rsidRPr="00081AEF" w:rsidRDefault="00F85D19" w:rsidP="00F85D19">
            <w:pPr>
              <w:pStyle w:val="ListParagraph"/>
              <w:numPr>
                <w:ilvl w:val="0"/>
                <w:numId w:val="24"/>
              </w:numPr>
              <w:ind w:left="317" w:hanging="261"/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>timely</w:t>
            </w:r>
          </w:p>
          <w:p w:rsidR="00F85D19" w:rsidRPr="00081AEF" w:rsidRDefault="00F85D19" w:rsidP="00F85D19">
            <w:pPr>
              <w:pStyle w:val="ListParagraph"/>
              <w:numPr>
                <w:ilvl w:val="0"/>
                <w:numId w:val="24"/>
              </w:numPr>
              <w:ind w:left="317" w:hanging="261"/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>accurate</w:t>
            </w:r>
            <w:r w:rsidR="00A26084" w:rsidRPr="00081AEF">
              <w:rPr>
                <w:rFonts w:ascii="Arial" w:hAnsi="Arial" w:cs="Arial"/>
              </w:rPr>
              <w:t>.</w:t>
            </w:r>
          </w:p>
          <w:p w:rsidR="00F85D19" w:rsidRPr="00081AEF" w:rsidRDefault="00F85D19" w:rsidP="00F85D19">
            <w:pPr>
              <w:rPr>
                <w:rFonts w:ascii="Arial" w:hAnsi="Arial" w:cs="Arial"/>
              </w:rPr>
            </w:pPr>
          </w:p>
          <w:p w:rsidR="00F85D19" w:rsidRPr="00081AEF" w:rsidRDefault="00F85D19" w:rsidP="00F85D19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 xml:space="preserve">Review metrics data at least every &lt;interval&gt; and address with clinical teams and other concerned stakeholders any </w:t>
            </w:r>
            <w:r w:rsidR="00A17DF0">
              <w:rPr>
                <w:rFonts w:ascii="Arial" w:hAnsi="Arial" w:cs="Arial"/>
              </w:rPr>
              <w:t>issues</w:t>
            </w:r>
            <w:r w:rsidRPr="00081AEF">
              <w:rPr>
                <w:rFonts w:ascii="Arial" w:hAnsi="Arial" w:cs="Arial"/>
              </w:rPr>
              <w:t xml:space="preserve"> noted.</w:t>
            </w:r>
          </w:p>
          <w:p w:rsidR="00F85D19" w:rsidRPr="00081AEF" w:rsidRDefault="00F85D19" w:rsidP="00F85D19">
            <w:pPr>
              <w:rPr>
                <w:rFonts w:ascii="Arial" w:hAnsi="Arial" w:cs="Arial"/>
              </w:rPr>
            </w:pPr>
          </w:p>
          <w:p w:rsidR="00F85D19" w:rsidRPr="00081AEF" w:rsidRDefault="00F85D19" w:rsidP="00F85D19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>Implement Corrective and Preventive Action</w:t>
            </w:r>
            <w:r w:rsidR="00E4158A" w:rsidRPr="00081AEF">
              <w:rPr>
                <w:rFonts w:ascii="Arial" w:hAnsi="Arial" w:cs="Arial"/>
              </w:rPr>
              <w:t xml:space="preserve"> (CAPA</w:t>
            </w:r>
            <w:r w:rsidRPr="00081AEF">
              <w:rPr>
                <w:rFonts w:ascii="Arial" w:hAnsi="Arial" w:cs="Arial"/>
              </w:rPr>
              <w:t xml:space="preserve">) plans to address </w:t>
            </w:r>
            <w:r w:rsidR="00A17DF0">
              <w:rPr>
                <w:rFonts w:ascii="Arial" w:hAnsi="Arial" w:cs="Arial"/>
              </w:rPr>
              <w:t>issues</w:t>
            </w:r>
            <w:r w:rsidRPr="00081AEF">
              <w:rPr>
                <w:rFonts w:ascii="Arial" w:hAnsi="Arial" w:cs="Arial"/>
              </w:rPr>
              <w:t xml:space="preserve"> noted.</w:t>
            </w:r>
          </w:p>
          <w:p w:rsidR="00F85D19" w:rsidRPr="00081AEF" w:rsidRDefault="00F85D19" w:rsidP="008A62BD">
            <w:pPr>
              <w:rPr>
                <w:rFonts w:ascii="Arial" w:hAnsi="Arial" w:cs="Arial"/>
              </w:rPr>
            </w:pPr>
          </w:p>
        </w:tc>
        <w:tc>
          <w:tcPr>
            <w:tcW w:w="1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F85D19" w:rsidRPr="00081AEF" w:rsidRDefault="00835852" w:rsidP="00F225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F85D19" w:rsidRPr="00081AEF">
              <w:rPr>
                <w:rFonts w:ascii="Arial" w:hAnsi="Arial" w:cs="Arial"/>
              </w:rPr>
              <w:t xml:space="preserve"> Co</w:t>
            </w:r>
            <w:r w:rsidR="00E4158A" w:rsidRPr="00081AEF">
              <w:rPr>
                <w:rFonts w:ascii="Arial" w:hAnsi="Arial" w:cs="Arial"/>
              </w:rPr>
              <w:t>-</w:t>
            </w:r>
            <w:r w:rsidR="00F85D19" w:rsidRPr="00081AEF">
              <w:rPr>
                <w:rFonts w:ascii="Arial" w:hAnsi="Arial" w:cs="Arial"/>
              </w:rPr>
              <w:t>ordinator</w:t>
            </w:r>
          </w:p>
        </w:tc>
      </w:tr>
      <w:tr w:rsidR="002D546C" w:rsidRPr="00B86654" w:rsidTr="00871BBF">
        <w:tc>
          <w:tcPr>
            <w:tcW w:w="67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</w:tcMar>
          </w:tcPr>
          <w:p w:rsidR="002D546C" w:rsidRPr="00081AEF" w:rsidRDefault="00E4643C" w:rsidP="00F22552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>1.</w:t>
            </w:r>
            <w:r w:rsidR="00F85D19" w:rsidRPr="00081AEF">
              <w:rPr>
                <w:rFonts w:ascii="Arial" w:hAnsi="Arial" w:cs="Arial"/>
              </w:rPr>
              <w:t>8</w:t>
            </w:r>
          </w:p>
        </w:tc>
        <w:tc>
          <w:tcPr>
            <w:tcW w:w="1847" w:type="dxa"/>
            <w:gridSpan w:val="2"/>
            <w:tcBorders>
              <w:left w:val="single" w:sz="8" w:space="0" w:color="auto"/>
            </w:tcBorders>
            <w:tcMar>
              <w:top w:w="57" w:type="dxa"/>
            </w:tcMar>
          </w:tcPr>
          <w:p w:rsidR="002D546C" w:rsidRPr="00081AEF" w:rsidRDefault="00E4643C" w:rsidP="00F22552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 xml:space="preserve">Ensuring quality in </w:t>
            </w:r>
            <w:r w:rsidR="00A26084" w:rsidRPr="00835852">
              <w:rPr>
                <w:rFonts w:ascii="Arial" w:hAnsi="Arial" w:cs="Arial"/>
              </w:rPr>
              <w:t>d</w:t>
            </w:r>
            <w:r w:rsidRPr="00835852">
              <w:rPr>
                <w:rFonts w:ascii="Arial" w:hAnsi="Arial" w:cs="Arial"/>
              </w:rPr>
              <w:t>isclosure</w:t>
            </w:r>
            <w:r w:rsidRPr="00081AEF">
              <w:rPr>
                <w:rFonts w:ascii="Arial" w:hAnsi="Arial" w:cs="Arial"/>
                <w:i/>
              </w:rPr>
              <w:t xml:space="preserve"> </w:t>
            </w:r>
            <w:r w:rsidRPr="00081AEF">
              <w:rPr>
                <w:rFonts w:ascii="Arial" w:hAnsi="Arial" w:cs="Arial"/>
              </w:rPr>
              <w:t xml:space="preserve">processes and disclosed information 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2D546C" w:rsidRPr="00081AEF" w:rsidRDefault="00635632" w:rsidP="008A62BD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>Agree with the head &lt;designated applicable group&gt; Quality Assurance on a QA oversight program</w:t>
            </w:r>
            <w:r w:rsidR="00A26084" w:rsidRPr="00081AEF">
              <w:rPr>
                <w:rFonts w:ascii="Arial" w:hAnsi="Arial" w:cs="Arial"/>
              </w:rPr>
              <w:t>me</w:t>
            </w:r>
            <w:r w:rsidRPr="00081AEF">
              <w:rPr>
                <w:rFonts w:ascii="Arial" w:hAnsi="Arial" w:cs="Arial"/>
              </w:rPr>
              <w:t>.</w:t>
            </w:r>
          </w:p>
          <w:p w:rsidR="00635632" w:rsidRPr="00081AEF" w:rsidRDefault="00635632" w:rsidP="008A62BD">
            <w:pPr>
              <w:rPr>
                <w:rFonts w:ascii="Arial" w:hAnsi="Arial" w:cs="Arial"/>
              </w:rPr>
            </w:pPr>
          </w:p>
          <w:p w:rsidR="00635632" w:rsidRPr="00081AEF" w:rsidRDefault="00635632" w:rsidP="008A62BD">
            <w:pPr>
              <w:rPr>
                <w:rFonts w:ascii="Arial" w:hAnsi="Arial" w:cs="Arial"/>
                <w:i/>
              </w:rPr>
            </w:pPr>
            <w:r w:rsidRPr="00081AEF">
              <w:rPr>
                <w:rFonts w:ascii="Arial" w:hAnsi="Arial" w:cs="Arial"/>
                <w:i/>
              </w:rPr>
              <w:t xml:space="preserve">Note: The QA oversight </w:t>
            </w:r>
            <w:r w:rsidR="00E4158A" w:rsidRPr="00081AEF">
              <w:rPr>
                <w:rFonts w:ascii="Arial" w:hAnsi="Arial" w:cs="Arial"/>
                <w:i/>
              </w:rPr>
              <w:t xml:space="preserve">programme </w:t>
            </w:r>
            <w:r w:rsidRPr="00081AEF">
              <w:rPr>
                <w:rFonts w:ascii="Arial" w:hAnsi="Arial" w:cs="Arial"/>
                <w:i/>
              </w:rPr>
              <w:t xml:space="preserve">can include a variety of audits such as </w:t>
            </w:r>
            <w:r w:rsidR="009E4757">
              <w:rPr>
                <w:rFonts w:ascii="Arial" w:hAnsi="Arial" w:cs="Arial"/>
                <w:i/>
              </w:rPr>
              <w:t>system</w:t>
            </w:r>
            <w:r w:rsidRPr="00081AEF">
              <w:rPr>
                <w:rFonts w:ascii="Arial" w:hAnsi="Arial" w:cs="Arial"/>
                <w:i/>
              </w:rPr>
              <w:t xml:space="preserve"> audits, document audits, etc. These audits are planned and executed according to the applicable QA SOPs.</w:t>
            </w:r>
          </w:p>
          <w:p w:rsidR="00635632" w:rsidRPr="00081AEF" w:rsidRDefault="00635632" w:rsidP="008A62BD">
            <w:pPr>
              <w:rPr>
                <w:rFonts w:ascii="Arial" w:hAnsi="Arial" w:cs="Arial"/>
                <w:i/>
              </w:rPr>
            </w:pPr>
          </w:p>
          <w:p w:rsidR="00635632" w:rsidRPr="00081AEF" w:rsidRDefault="00635632" w:rsidP="008A62BD">
            <w:pPr>
              <w:rPr>
                <w:rFonts w:ascii="Arial" w:hAnsi="Arial" w:cs="Arial"/>
              </w:rPr>
            </w:pPr>
            <w:r w:rsidRPr="00081AEF">
              <w:rPr>
                <w:rFonts w:ascii="Arial" w:hAnsi="Arial" w:cs="Arial"/>
              </w:rPr>
              <w:t xml:space="preserve">Share audit outcomes with concerned &lt;sponsor&gt; stakeholders and plan and execute </w:t>
            </w:r>
            <w:r w:rsidR="0076341C" w:rsidRPr="00081AEF">
              <w:rPr>
                <w:rFonts w:ascii="Arial" w:hAnsi="Arial" w:cs="Arial"/>
              </w:rPr>
              <w:t>coaching and training program</w:t>
            </w:r>
            <w:r w:rsidR="00A26084" w:rsidRPr="00081AEF">
              <w:rPr>
                <w:rFonts w:ascii="Arial" w:hAnsi="Arial" w:cs="Arial"/>
              </w:rPr>
              <w:t>me</w:t>
            </w:r>
            <w:r w:rsidR="0076341C" w:rsidRPr="00081AEF">
              <w:rPr>
                <w:rFonts w:ascii="Arial" w:hAnsi="Arial" w:cs="Arial"/>
              </w:rPr>
              <w:t>s, as appropriate.</w:t>
            </w:r>
          </w:p>
        </w:tc>
        <w:tc>
          <w:tcPr>
            <w:tcW w:w="1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2D546C" w:rsidRPr="00081AEF" w:rsidRDefault="00835852" w:rsidP="00F225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E4643C" w:rsidRPr="00081AEF">
              <w:rPr>
                <w:rFonts w:ascii="Arial" w:hAnsi="Arial" w:cs="Arial"/>
              </w:rPr>
              <w:t xml:space="preserve"> Co</w:t>
            </w:r>
            <w:r w:rsidR="00E4158A" w:rsidRPr="00081AEF">
              <w:rPr>
                <w:rFonts w:ascii="Arial" w:hAnsi="Arial" w:cs="Arial"/>
              </w:rPr>
              <w:t>-</w:t>
            </w:r>
            <w:r w:rsidR="00E4643C" w:rsidRPr="00081AEF">
              <w:rPr>
                <w:rFonts w:ascii="Arial" w:hAnsi="Arial" w:cs="Arial"/>
              </w:rPr>
              <w:t>ordinator</w:t>
            </w:r>
          </w:p>
        </w:tc>
      </w:tr>
    </w:tbl>
    <w:p w:rsidR="00DC618A" w:rsidRDefault="00DC618A" w:rsidP="001B7E0A"/>
    <w:p w:rsidR="00DC618A" w:rsidRDefault="00DC618A">
      <w:r>
        <w:br w:type="page"/>
      </w:r>
    </w:p>
    <w:p w:rsidR="001B7E0A" w:rsidRDefault="001B7E0A" w:rsidP="001B7E0A"/>
    <w:tbl>
      <w:tblPr>
        <w:tblStyle w:val="TableGrid"/>
        <w:tblW w:w="8505" w:type="dxa"/>
        <w:tblLook w:val="04A0" w:firstRow="1" w:lastRow="0" w:firstColumn="1" w:lastColumn="0" w:noHBand="0" w:noVBand="1"/>
      </w:tblPr>
      <w:tblGrid>
        <w:gridCol w:w="687"/>
        <w:gridCol w:w="1875"/>
        <w:gridCol w:w="4039"/>
        <w:gridCol w:w="1904"/>
      </w:tblGrid>
      <w:tr w:rsidR="005C2983" w:rsidTr="005B46A5">
        <w:trPr>
          <w:trHeight w:hRule="exact" w:val="567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5C2983" w:rsidRPr="007C0A74" w:rsidRDefault="005C2983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  <w:b/>
                <w:i/>
              </w:rPr>
              <w:t>ID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5C2983" w:rsidRPr="007C0A74" w:rsidRDefault="005C2983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  <w:b/>
                <w:i/>
              </w:rPr>
              <w:t>Step</w:t>
            </w:r>
          </w:p>
        </w:tc>
        <w:tc>
          <w:tcPr>
            <w:tcW w:w="3969" w:type="dxa"/>
            <w:tcBorders>
              <w:top w:val="single" w:sz="1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5C2983" w:rsidRPr="007C0A74" w:rsidRDefault="005C2983" w:rsidP="005C2983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  <w:b/>
                <w:i/>
              </w:rPr>
              <w:t>Description</w:t>
            </w:r>
          </w:p>
        </w:tc>
        <w:tc>
          <w:tcPr>
            <w:tcW w:w="187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5C2983" w:rsidRPr="007C0A74" w:rsidRDefault="005C2983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  <w:b/>
                <w:i/>
              </w:rPr>
              <w:t>Responsible</w:t>
            </w:r>
          </w:p>
        </w:tc>
      </w:tr>
      <w:tr w:rsidR="005C2983" w:rsidTr="00871BBF">
        <w:trPr>
          <w:trHeight w:val="737"/>
        </w:trPr>
        <w:tc>
          <w:tcPr>
            <w:tcW w:w="675" w:type="dxa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5C2983" w:rsidRPr="007C0A74" w:rsidRDefault="007104CF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  <w:b/>
              </w:rPr>
              <w:t>2</w:t>
            </w:r>
            <w:r w:rsidR="005C2983" w:rsidRPr="007C0A7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12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FFC8E8" w:themeFill="background2" w:themeFillTint="33"/>
            <w:tcMar>
              <w:top w:w="57" w:type="dxa"/>
            </w:tcMar>
            <w:vAlign w:val="center"/>
          </w:tcPr>
          <w:p w:rsidR="00D77037" w:rsidRPr="007C0A74" w:rsidRDefault="005C2983" w:rsidP="007104CF">
            <w:pPr>
              <w:rPr>
                <w:rFonts w:ascii="Arial" w:hAnsi="Arial" w:cs="Arial"/>
                <w:b/>
              </w:rPr>
            </w:pPr>
            <w:r w:rsidRPr="007C0A74">
              <w:rPr>
                <w:rFonts w:ascii="Arial" w:hAnsi="Arial" w:cs="Arial"/>
                <w:b/>
              </w:rPr>
              <w:t xml:space="preserve">Disclosure </w:t>
            </w:r>
            <w:r w:rsidR="003764A9" w:rsidRPr="007C0A74">
              <w:rPr>
                <w:rFonts w:ascii="Arial" w:hAnsi="Arial" w:cs="Arial"/>
                <w:b/>
              </w:rPr>
              <w:t>a</w:t>
            </w:r>
            <w:r w:rsidRPr="007C0A74">
              <w:rPr>
                <w:rFonts w:ascii="Arial" w:hAnsi="Arial" w:cs="Arial"/>
                <w:b/>
              </w:rPr>
              <w:t xml:space="preserve">spects </w:t>
            </w:r>
            <w:r w:rsidR="007104CF" w:rsidRPr="007C0A74">
              <w:rPr>
                <w:rFonts w:ascii="Arial" w:hAnsi="Arial" w:cs="Arial"/>
                <w:b/>
              </w:rPr>
              <w:t xml:space="preserve">for UK </w:t>
            </w:r>
            <w:r w:rsidR="003764A9" w:rsidRPr="007C0A74">
              <w:rPr>
                <w:rFonts w:ascii="Arial" w:hAnsi="Arial" w:cs="Arial"/>
                <w:b/>
              </w:rPr>
              <w:t>a</w:t>
            </w:r>
            <w:r w:rsidR="007104CF" w:rsidRPr="007C0A74">
              <w:rPr>
                <w:rFonts w:ascii="Arial" w:hAnsi="Arial" w:cs="Arial"/>
                <w:b/>
              </w:rPr>
              <w:t xml:space="preserve">ffiliates of a multi-national </w:t>
            </w:r>
            <w:r w:rsidR="003764A9" w:rsidRPr="007C0A74">
              <w:rPr>
                <w:rFonts w:ascii="Arial" w:hAnsi="Arial" w:cs="Arial"/>
                <w:b/>
              </w:rPr>
              <w:t>c</w:t>
            </w:r>
            <w:r w:rsidR="007104CF" w:rsidRPr="007C0A74">
              <w:rPr>
                <w:rFonts w:ascii="Arial" w:hAnsi="Arial" w:cs="Arial"/>
                <w:b/>
              </w:rPr>
              <w:t>ompany</w:t>
            </w:r>
          </w:p>
          <w:p w:rsidR="00D77037" w:rsidRPr="007C0A74" w:rsidRDefault="00D77037" w:rsidP="007104CF">
            <w:pPr>
              <w:rPr>
                <w:rFonts w:ascii="Arial" w:hAnsi="Arial" w:cs="Arial"/>
                <w:b/>
              </w:rPr>
            </w:pPr>
          </w:p>
          <w:p w:rsidR="005C2983" w:rsidRPr="007C0A74" w:rsidRDefault="00963AA2" w:rsidP="00D770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Note: T</w:t>
            </w:r>
            <w:r w:rsidR="00D77037" w:rsidRPr="007C0A74">
              <w:rPr>
                <w:rFonts w:ascii="Arial" w:hAnsi="Arial" w:cs="Arial"/>
                <w:i/>
              </w:rPr>
              <w:t xml:space="preserve">he below requirements also apply to </w:t>
            </w:r>
            <w:r w:rsidR="00D77037" w:rsidRPr="007C0A74">
              <w:rPr>
                <w:rFonts w:ascii="Arial" w:hAnsi="Arial" w:cs="Arial"/>
              </w:rPr>
              <w:t xml:space="preserve">a </w:t>
            </w:r>
            <w:r w:rsidR="003764A9" w:rsidRPr="007C0A74">
              <w:rPr>
                <w:rFonts w:ascii="Arial" w:hAnsi="Arial" w:cs="Arial"/>
              </w:rPr>
              <w:t>c</w:t>
            </w:r>
            <w:r w:rsidR="00D77037" w:rsidRPr="007C0A74">
              <w:rPr>
                <w:rFonts w:ascii="Arial" w:hAnsi="Arial" w:cs="Arial"/>
              </w:rPr>
              <w:t xml:space="preserve">ompany with UK </w:t>
            </w:r>
            <w:r w:rsidR="003764A9" w:rsidRPr="007C0A74">
              <w:rPr>
                <w:rFonts w:ascii="Arial" w:hAnsi="Arial" w:cs="Arial"/>
              </w:rPr>
              <w:t>o</w:t>
            </w:r>
            <w:r w:rsidR="00D77037" w:rsidRPr="007C0A74">
              <w:rPr>
                <w:rFonts w:ascii="Arial" w:hAnsi="Arial" w:cs="Arial"/>
              </w:rPr>
              <w:t>perations only and, if applicable, text should be adapted as suitable.</w:t>
            </w: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5C2983" w:rsidRPr="007C0A74" w:rsidRDefault="005C2983" w:rsidP="001B7E0A">
            <w:pPr>
              <w:rPr>
                <w:rFonts w:ascii="Arial" w:hAnsi="Arial" w:cs="Arial"/>
              </w:rPr>
            </w:pPr>
          </w:p>
        </w:tc>
      </w:tr>
      <w:tr w:rsidR="005C2983" w:rsidTr="00871BBF">
        <w:tc>
          <w:tcPr>
            <w:tcW w:w="675" w:type="dxa"/>
            <w:tcBorders>
              <w:left w:val="single" w:sz="18" w:space="0" w:color="auto"/>
              <w:right w:val="single" w:sz="8" w:space="0" w:color="auto"/>
            </w:tcBorders>
            <w:tcMar>
              <w:top w:w="57" w:type="dxa"/>
            </w:tcMar>
          </w:tcPr>
          <w:p w:rsidR="005C2983" w:rsidRPr="007C0A74" w:rsidRDefault="007104CF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2.1</w:t>
            </w:r>
          </w:p>
        </w:tc>
        <w:tc>
          <w:tcPr>
            <w:tcW w:w="1843" w:type="dxa"/>
            <w:tcBorders>
              <w:left w:val="single" w:sz="8" w:space="0" w:color="auto"/>
            </w:tcBorders>
            <w:tcMar>
              <w:top w:w="57" w:type="dxa"/>
            </w:tcMar>
          </w:tcPr>
          <w:p w:rsidR="005C2983" w:rsidRPr="007C0A74" w:rsidRDefault="00337F9B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Alignment of global and local (UK) </w:t>
            </w:r>
            <w:r w:rsidR="00057B4E" w:rsidRPr="007C0A74">
              <w:rPr>
                <w:rFonts w:ascii="Arial" w:hAnsi="Arial" w:cs="Arial"/>
              </w:rPr>
              <w:t>d</w:t>
            </w:r>
            <w:r w:rsidRPr="007C0A74">
              <w:rPr>
                <w:rFonts w:ascii="Arial" w:hAnsi="Arial" w:cs="Arial"/>
              </w:rPr>
              <w:t>isclosure processes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5C2983" w:rsidRPr="007C0A74" w:rsidRDefault="00337F9B" w:rsidP="00287CD2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Assess </w:t>
            </w:r>
            <w:r w:rsidR="00287CD2" w:rsidRPr="007C0A74">
              <w:rPr>
                <w:rFonts w:ascii="Arial" w:hAnsi="Arial" w:cs="Arial"/>
              </w:rPr>
              <w:t>whether</w:t>
            </w:r>
            <w:r w:rsidRPr="007C0A74">
              <w:rPr>
                <w:rFonts w:ascii="Arial" w:hAnsi="Arial" w:cs="Arial"/>
              </w:rPr>
              <w:t xml:space="preserve"> global and UK </w:t>
            </w:r>
            <w:r w:rsidR="00057B4E" w:rsidRPr="007C0A74">
              <w:rPr>
                <w:rFonts w:ascii="Arial" w:hAnsi="Arial" w:cs="Arial"/>
              </w:rPr>
              <w:t>d</w:t>
            </w:r>
            <w:r w:rsidRPr="007C0A74">
              <w:rPr>
                <w:rFonts w:ascii="Arial" w:hAnsi="Arial" w:cs="Arial"/>
              </w:rPr>
              <w:t>isclosure processes</w:t>
            </w:r>
            <w:r w:rsidR="00287CD2" w:rsidRPr="007C0A74">
              <w:rPr>
                <w:rFonts w:ascii="Arial" w:hAnsi="Arial" w:cs="Arial"/>
              </w:rPr>
              <w:t xml:space="preserve"> are aligned and global processes and postings meet UK requirements.</w:t>
            </w:r>
          </w:p>
          <w:p w:rsidR="00287CD2" w:rsidRPr="007C0A74" w:rsidRDefault="00287CD2" w:rsidP="00287CD2">
            <w:pPr>
              <w:rPr>
                <w:rFonts w:ascii="Arial" w:hAnsi="Arial" w:cs="Arial"/>
              </w:rPr>
            </w:pPr>
          </w:p>
          <w:p w:rsidR="00287CD2" w:rsidRPr="007C0A74" w:rsidRDefault="00287CD2" w:rsidP="00287CD2">
            <w:pPr>
              <w:rPr>
                <w:rFonts w:ascii="Arial" w:hAnsi="Arial" w:cs="Arial"/>
                <w:i/>
              </w:rPr>
            </w:pPr>
            <w:r w:rsidRPr="007C0A74">
              <w:rPr>
                <w:rFonts w:ascii="Arial" w:hAnsi="Arial" w:cs="Arial"/>
                <w:i/>
              </w:rPr>
              <w:t xml:space="preserve">Note: This requires that regulatory/legal or </w:t>
            </w:r>
            <w:r w:rsidR="003764A9" w:rsidRPr="007C0A74">
              <w:rPr>
                <w:rFonts w:ascii="Arial" w:hAnsi="Arial" w:cs="Arial"/>
                <w:i/>
              </w:rPr>
              <w:t>i</w:t>
            </w:r>
            <w:r w:rsidRPr="007C0A74">
              <w:rPr>
                <w:rFonts w:ascii="Arial" w:hAnsi="Arial" w:cs="Arial"/>
                <w:i/>
              </w:rPr>
              <w:t xml:space="preserve">ndependent </w:t>
            </w:r>
            <w:r w:rsidR="003764A9" w:rsidRPr="007C0A74">
              <w:rPr>
                <w:rFonts w:ascii="Arial" w:hAnsi="Arial" w:cs="Arial"/>
                <w:i/>
              </w:rPr>
              <w:t>e</w:t>
            </w:r>
            <w:r w:rsidRPr="007C0A74">
              <w:rPr>
                <w:rFonts w:ascii="Arial" w:hAnsi="Arial" w:cs="Arial"/>
                <w:i/>
              </w:rPr>
              <w:t xml:space="preserve">thics </w:t>
            </w:r>
            <w:r w:rsidR="003764A9" w:rsidRPr="007C0A74">
              <w:rPr>
                <w:rFonts w:ascii="Arial" w:hAnsi="Arial" w:cs="Arial"/>
                <w:i/>
              </w:rPr>
              <w:t>c</w:t>
            </w:r>
            <w:r w:rsidRPr="007C0A74">
              <w:rPr>
                <w:rFonts w:ascii="Arial" w:hAnsi="Arial" w:cs="Arial"/>
                <w:i/>
              </w:rPr>
              <w:t>ommittee as well as ABPI requirements can be met.</w:t>
            </w:r>
          </w:p>
          <w:p w:rsidR="00287CD2" w:rsidRPr="007C0A74" w:rsidRDefault="00287CD2" w:rsidP="00287CD2">
            <w:pPr>
              <w:rPr>
                <w:rFonts w:ascii="Arial" w:hAnsi="Arial" w:cs="Arial"/>
                <w:i/>
              </w:rPr>
            </w:pPr>
          </w:p>
          <w:p w:rsidR="00287CD2" w:rsidRPr="007C0A74" w:rsidRDefault="00287CD2" w:rsidP="00287CD2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If applicable</w:t>
            </w:r>
            <w:r w:rsidR="009E4757">
              <w:rPr>
                <w:rFonts w:ascii="Arial" w:hAnsi="Arial" w:cs="Arial"/>
              </w:rPr>
              <w:t>,</w:t>
            </w:r>
            <w:r w:rsidRPr="007C0A74">
              <w:rPr>
                <w:rFonts w:ascii="Arial" w:hAnsi="Arial" w:cs="Arial"/>
              </w:rPr>
              <w:t xml:space="preserve"> implement a local (UK affiliate) process to complement global processes and outputs</w:t>
            </w:r>
            <w:r w:rsidR="002063F1" w:rsidRPr="007C0A74">
              <w:rPr>
                <w:rFonts w:ascii="Arial" w:hAnsi="Arial" w:cs="Arial"/>
              </w:rPr>
              <w:t>.</w:t>
            </w:r>
          </w:p>
          <w:p w:rsidR="002063F1" w:rsidRPr="007C0A74" w:rsidRDefault="002063F1" w:rsidP="00287CD2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71" w:type="dxa"/>
            <w:tcBorders>
              <w:left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5C2983" w:rsidRPr="007C0A74" w:rsidRDefault="007104CF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Disclosure Co</w:t>
            </w:r>
            <w:r w:rsidR="00A26084" w:rsidRPr="007C0A74">
              <w:rPr>
                <w:rFonts w:ascii="Arial" w:hAnsi="Arial" w:cs="Arial"/>
              </w:rPr>
              <w:t>-</w:t>
            </w:r>
            <w:r w:rsidRPr="007C0A74">
              <w:rPr>
                <w:rFonts w:ascii="Arial" w:hAnsi="Arial" w:cs="Arial"/>
              </w:rPr>
              <w:t>ordinator</w:t>
            </w:r>
            <w:r w:rsidR="00287CD2" w:rsidRPr="007C0A74">
              <w:rPr>
                <w:rFonts w:ascii="Arial" w:hAnsi="Arial" w:cs="Arial"/>
              </w:rPr>
              <w:t xml:space="preserve"> </w:t>
            </w:r>
            <w:r w:rsidR="003764A9" w:rsidRPr="007C0A74">
              <w:rPr>
                <w:rFonts w:ascii="Arial" w:hAnsi="Arial" w:cs="Arial"/>
              </w:rPr>
              <w:t>and</w:t>
            </w:r>
            <w:r w:rsidR="00287CD2" w:rsidRPr="007C0A74">
              <w:rPr>
                <w:rFonts w:ascii="Arial" w:hAnsi="Arial" w:cs="Arial"/>
              </w:rPr>
              <w:t xml:space="preserve"> UK Disclosures Responsible</w:t>
            </w:r>
          </w:p>
          <w:p w:rsidR="00287CD2" w:rsidRPr="007C0A74" w:rsidRDefault="00287CD2" w:rsidP="001B7E0A">
            <w:pPr>
              <w:rPr>
                <w:rFonts w:ascii="Arial" w:hAnsi="Arial" w:cs="Arial"/>
              </w:rPr>
            </w:pPr>
          </w:p>
          <w:p w:rsidR="00287CD2" w:rsidRPr="007C0A74" w:rsidRDefault="00287CD2" w:rsidP="001B7E0A">
            <w:pPr>
              <w:rPr>
                <w:rFonts w:ascii="Arial" w:hAnsi="Arial" w:cs="Arial"/>
              </w:rPr>
            </w:pPr>
          </w:p>
          <w:p w:rsidR="00287CD2" w:rsidRPr="007C0A74" w:rsidRDefault="00287CD2" w:rsidP="001B7E0A">
            <w:pPr>
              <w:rPr>
                <w:rFonts w:ascii="Arial" w:hAnsi="Arial" w:cs="Arial"/>
              </w:rPr>
            </w:pPr>
          </w:p>
          <w:p w:rsidR="00287CD2" w:rsidRPr="007C0A74" w:rsidRDefault="00287CD2" w:rsidP="001B7E0A">
            <w:pPr>
              <w:rPr>
                <w:rFonts w:ascii="Arial" w:hAnsi="Arial" w:cs="Arial"/>
              </w:rPr>
            </w:pPr>
          </w:p>
          <w:p w:rsidR="00287CD2" w:rsidRPr="007C0A74" w:rsidRDefault="00287CD2" w:rsidP="001B7E0A">
            <w:pPr>
              <w:rPr>
                <w:rFonts w:ascii="Arial" w:hAnsi="Arial" w:cs="Arial"/>
              </w:rPr>
            </w:pPr>
          </w:p>
          <w:p w:rsidR="00287CD2" w:rsidRPr="007C0A74" w:rsidRDefault="00287CD2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UK Disclosures Responsible</w:t>
            </w:r>
          </w:p>
        </w:tc>
      </w:tr>
      <w:tr w:rsidR="00337F9B" w:rsidTr="00871BBF">
        <w:tc>
          <w:tcPr>
            <w:tcW w:w="675" w:type="dxa"/>
            <w:tcBorders>
              <w:left w:val="single" w:sz="18" w:space="0" w:color="auto"/>
              <w:right w:val="single" w:sz="8" w:space="0" w:color="auto"/>
            </w:tcBorders>
            <w:tcMar>
              <w:top w:w="57" w:type="dxa"/>
            </w:tcMar>
          </w:tcPr>
          <w:p w:rsidR="00337F9B" w:rsidRPr="007C0A74" w:rsidRDefault="00337F9B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2.2</w:t>
            </w:r>
          </w:p>
        </w:tc>
        <w:tc>
          <w:tcPr>
            <w:tcW w:w="1843" w:type="dxa"/>
            <w:tcBorders>
              <w:left w:val="single" w:sz="8" w:space="0" w:color="auto"/>
            </w:tcBorders>
            <w:tcMar>
              <w:top w:w="57" w:type="dxa"/>
            </w:tcMar>
          </w:tcPr>
          <w:p w:rsidR="00337F9B" w:rsidRPr="007C0A74" w:rsidRDefault="00AE6EB5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Meeting UK requirements for </w:t>
            </w:r>
            <w:r w:rsidR="00057B4E" w:rsidRPr="007C0A74">
              <w:rPr>
                <w:rFonts w:ascii="Arial" w:hAnsi="Arial" w:cs="Arial"/>
              </w:rPr>
              <w:t>d</w:t>
            </w:r>
            <w:r w:rsidRPr="007C0A74">
              <w:rPr>
                <w:rFonts w:ascii="Arial" w:hAnsi="Arial" w:cs="Arial"/>
              </w:rPr>
              <w:t>isclosure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2063F1" w:rsidRPr="007C0A74" w:rsidRDefault="002063F1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Review </w:t>
            </w:r>
            <w:r w:rsidR="0088064F">
              <w:rPr>
                <w:rFonts w:ascii="Arial" w:hAnsi="Arial" w:cs="Arial"/>
              </w:rPr>
              <w:t xml:space="preserve">HRA, </w:t>
            </w:r>
            <w:r w:rsidRPr="007C0A74">
              <w:rPr>
                <w:rFonts w:ascii="Arial" w:hAnsi="Arial" w:cs="Arial"/>
              </w:rPr>
              <w:t xml:space="preserve">MHRA, legislative and ABPI publications to keep up-to-date with changes to UK </w:t>
            </w:r>
            <w:r w:rsidR="00057B4E" w:rsidRPr="007C0A74">
              <w:rPr>
                <w:rFonts w:ascii="Arial" w:hAnsi="Arial" w:cs="Arial"/>
              </w:rPr>
              <w:t>d</w:t>
            </w:r>
            <w:r w:rsidRPr="007C0A74">
              <w:rPr>
                <w:rFonts w:ascii="Arial" w:hAnsi="Arial" w:cs="Arial"/>
              </w:rPr>
              <w:t>isclosure requirements.</w:t>
            </w:r>
          </w:p>
          <w:p w:rsidR="002063F1" w:rsidRPr="007C0A74" w:rsidRDefault="002063F1" w:rsidP="001B7E0A">
            <w:pPr>
              <w:rPr>
                <w:rFonts w:ascii="Arial" w:hAnsi="Arial" w:cs="Arial"/>
              </w:rPr>
            </w:pPr>
          </w:p>
          <w:p w:rsidR="002063F1" w:rsidRPr="007C0A74" w:rsidRDefault="006932AF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Update the UK policies and procedures, as appropriate.</w:t>
            </w:r>
          </w:p>
          <w:p w:rsidR="006932AF" w:rsidRPr="007C0A74" w:rsidRDefault="006932AF" w:rsidP="001B7E0A">
            <w:pPr>
              <w:rPr>
                <w:rFonts w:ascii="Arial" w:hAnsi="Arial" w:cs="Arial"/>
              </w:rPr>
            </w:pPr>
          </w:p>
          <w:p w:rsidR="006932AF" w:rsidRPr="007C0A74" w:rsidRDefault="002063F1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Follow the public debate on </w:t>
            </w:r>
            <w:r w:rsidR="003764A9" w:rsidRPr="007C0A74">
              <w:rPr>
                <w:rFonts w:ascii="Arial" w:hAnsi="Arial" w:cs="Arial"/>
              </w:rPr>
              <w:t>d</w:t>
            </w:r>
            <w:r w:rsidRPr="007C0A74">
              <w:rPr>
                <w:rFonts w:ascii="Arial" w:hAnsi="Arial" w:cs="Arial"/>
              </w:rPr>
              <w:t xml:space="preserve">isclosure and </w:t>
            </w:r>
            <w:r w:rsidR="003764A9" w:rsidRPr="007C0A74">
              <w:rPr>
                <w:rFonts w:ascii="Arial" w:hAnsi="Arial" w:cs="Arial"/>
              </w:rPr>
              <w:t>t</w:t>
            </w:r>
            <w:r w:rsidRPr="007C0A74">
              <w:rPr>
                <w:rFonts w:ascii="Arial" w:hAnsi="Arial" w:cs="Arial"/>
              </w:rPr>
              <w:t>ransparency in the UK to proactively assess the need for an adaptation of the &lt;sponsor&gt; UK processes and procedures</w:t>
            </w:r>
            <w:r w:rsidR="006932AF" w:rsidRPr="007C0A74">
              <w:rPr>
                <w:rFonts w:ascii="Arial" w:hAnsi="Arial" w:cs="Arial"/>
              </w:rPr>
              <w:t xml:space="preserve"> to maintain the public image of &lt;sponsor&gt; in UK</w:t>
            </w:r>
          </w:p>
          <w:p w:rsidR="006932AF" w:rsidRPr="007C0A74" w:rsidRDefault="006932AF" w:rsidP="001B7E0A">
            <w:pPr>
              <w:rPr>
                <w:rFonts w:ascii="Arial" w:hAnsi="Arial" w:cs="Arial"/>
              </w:rPr>
            </w:pPr>
          </w:p>
          <w:p w:rsidR="006932AF" w:rsidRPr="007C0A74" w:rsidRDefault="006932AF" w:rsidP="006932AF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Update and provide training to UK staff involved in clinical trials and </w:t>
            </w:r>
            <w:r w:rsidR="003764A9" w:rsidRPr="007C0A74">
              <w:rPr>
                <w:rFonts w:ascii="Arial" w:hAnsi="Arial" w:cs="Arial"/>
              </w:rPr>
              <w:t>d</w:t>
            </w:r>
            <w:r w:rsidRPr="007C0A74">
              <w:rPr>
                <w:rFonts w:ascii="Arial" w:hAnsi="Arial" w:cs="Arial"/>
              </w:rPr>
              <w:t>isclosure activities.</w:t>
            </w:r>
          </w:p>
          <w:p w:rsidR="00337F9B" w:rsidRPr="007C0A74" w:rsidRDefault="002063F1" w:rsidP="006932AF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71" w:type="dxa"/>
            <w:tcBorders>
              <w:left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337F9B" w:rsidRPr="007C0A74" w:rsidRDefault="00287CD2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UK Disclosures Responsible</w:t>
            </w:r>
          </w:p>
        </w:tc>
      </w:tr>
      <w:tr w:rsidR="00337F9B" w:rsidRPr="007C0A74" w:rsidTr="00871BBF">
        <w:tc>
          <w:tcPr>
            <w:tcW w:w="675" w:type="dxa"/>
            <w:tcBorders>
              <w:left w:val="single" w:sz="18" w:space="0" w:color="auto"/>
              <w:right w:val="single" w:sz="8" w:space="0" w:color="auto"/>
            </w:tcBorders>
            <w:tcMar>
              <w:top w:w="57" w:type="dxa"/>
            </w:tcMar>
          </w:tcPr>
          <w:p w:rsidR="00337F9B" w:rsidRPr="007C0A74" w:rsidRDefault="00337F9B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2.3</w:t>
            </w:r>
          </w:p>
        </w:tc>
        <w:tc>
          <w:tcPr>
            <w:tcW w:w="1843" w:type="dxa"/>
            <w:tcBorders>
              <w:left w:val="single" w:sz="8" w:space="0" w:color="auto"/>
            </w:tcBorders>
            <w:tcMar>
              <w:top w:w="57" w:type="dxa"/>
            </w:tcMar>
          </w:tcPr>
          <w:p w:rsidR="00337F9B" w:rsidRPr="007C0A74" w:rsidRDefault="00AE6EB5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Keeping track of &lt;sponsor&gt;’s </w:t>
            </w:r>
            <w:r w:rsidR="00057B4E" w:rsidRPr="007C0A74">
              <w:rPr>
                <w:rFonts w:ascii="Arial" w:hAnsi="Arial" w:cs="Arial"/>
              </w:rPr>
              <w:t>d</w:t>
            </w:r>
            <w:r w:rsidRPr="007C0A74">
              <w:rPr>
                <w:rFonts w:ascii="Arial" w:hAnsi="Arial" w:cs="Arial"/>
              </w:rPr>
              <w:t xml:space="preserve">isclosure responsibilities in </w:t>
            </w:r>
            <w:r w:rsidR="009E4757">
              <w:rPr>
                <w:rFonts w:ascii="Arial" w:hAnsi="Arial" w:cs="Arial"/>
              </w:rPr>
              <w:t xml:space="preserve">the </w:t>
            </w:r>
            <w:r w:rsidRPr="007C0A74">
              <w:rPr>
                <w:rFonts w:ascii="Arial" w:hAnsi="Arial" w:cs="Arial"/>
              </w:rPr>
              <w:t>UK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337F9B" w:rsidRPr="007C0A74" w:rsidRDefault="007476C7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Agree with the </w:t>
            </w:r>
            <w:r w:rsidRPr="009E4757">
              <w:rPr>
                <w:rFonts w:ascii="Arial" w:hAnsi="Arial" w:cs="Arial"/>
              </w:rPr>
              <w:t>Disclosures Co</w:t>
            </w:r>
            <w:r w:rsidR="00057B4E" w:rsidRPr="009E4757">
              <w:rPr>
                <w:rFonts w:ascii="Arial" w:hAnsi="Arial" w:cs="Arial"/>
              </w:rPr>
              <w:t>-</w:t>
            </w:r>
            <w:r w:rsidRPr="009E4757">
              <w:rPr>
                <w:rFonts w:ascii="Arial" w:hAnsi="Arial" w:cs="Arial"/>
              </w:rPr>
              <w:t>ordinator</w:t>
            </w:r>
            <w:r w:rsidRPr="007C0A74">
              <w:rPr>
                <w:rFonts w:ascii="Arial" w:hAnsi="Arial" w:cs="Arial"/>
              </w:rPr>
              <w:t xml:space="preserve"> on the exchange of metrics data to verify that </w:t>
            </w:r>
            <w:r w:rsidR="00057B4E" w:rsidRPr="007C0A74">
              <w:rPr>
                <w:rFonts w:ascii="Arial" w:hAnsi="Arial" w:cs="Arial"/>
              </w:rPr>
              <w:t>d</w:t>
            </w:r>
            <w:r w:rsidRPr="007C0A74">
              <w:rPr>
                <w:rFonts w:ascii="Arial" w:hAnsi="Arial" w:cs="Arial"/>
              </w:rPr>
              <w:t>isclosure activities with regard to the posting of clinical trials and their results in UK are:</w:t>
            </w:r>
          </w:p>
          <w:p w:rsidR="007476C7" w:rsidRPr="007C0A74" w:rsidRDefault="007476C7" w:rsidP="007476C7">
            <w:pPr>
              <w:pStyle w:val="ListParagraph"/>
              <w:numPr>
                <w:ilvl w:val="0"/>
                <w:numId w:val="24"/>
              </w:numPr>
              <w:ind w:left="317" w:hanging="261"/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exhaustive and complete</w:t>
            </w:r>
          </w:p>
          <w:p w:rsidR="007476C7" w:rsidRPr="007C0A74" w:rsidRDefault="007476C7" w:rsidP="007476C7">
            <w:pPr>
              <w:pStyle w:val="ListParagraph"/>
              <w:numPr>
                <w:ilvl w:val="0"/>
                <w:numId w:val="24"/>
              </w:numPr>
              <w:ind w:left="317" w:hanging="261"/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timely</w:t>
            </w:r>
          </w:p>
          <w:p w:rsidR="007476C7" w:rsidRPr="007C0A74" w:rsidRDefault="007476C7" w:rsidP="007476C7">
            <w:pPr>
              <w:pStyle w:val="ListParagraph"/>
              <w:numPr>
                <w:ilvl w:val="0"/>
                <w:numId w:val="24"/>
              </w:numPr>
              <w:ind w:left="317" w:hanging="261"/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accurate</w:t>
            </w:r>
            <w:r w:rsidR="00C61556">
              <w:rPr>
                <w:rFonts w:ascii="Arial" w:hAnsi="Arial" w:cs="Arial"/>
              </w:rPr>
              <w:t>.</w:t>
            </w:r>
          </w:p>
          <w:p w:rsidR="007476C7" w:rsidRPr="007C0A74" w:rsidRDefault="007476C7" w:rsidP="007476C7">
            <w:pPr>
              <w:rPr>
                <w:rFonts w:ascii="Arial" w:hAnsi="Arial" w:cs="Arial"/>
              </w:rPr>
            </w:pPr>
          </w:p>
          <w:p w:rsidR="00457264" w:rsidRPr="007C0A74" w:rsidRDefault="00457264" w:rsidP="007476C7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If indicated, complement the above metrics with locally generated data.</w:t>
            </w:r>
          </w:p>
          <w:p w:rsidR="00457264" w:rsidRPr="007C0A74" w:rsidRDefault="00457264" w:rsidP="007476C7">
            <w:pPr>
              <w:rPr>
                <w:rFonts w:ascii="Arial" w:hAnsi="Arial" w:cs="Arial"/>
              </w:rPr>
            </w:pPr>
          </w:p>
          <w:p w:rsidR="00457264" w:rsidRPr="007C0A74" w:rsidRDefault="00457264" w:rsidP="00457264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Review metrics data at least every </w:t>
            </w:r>
            <w:r w:rsidRPr="007C0A74">
              <w:rPr>
                <w:rFonts w:ascii="Arial" w:hAnsi="Arial" w:cs="Arial"/>
              </w:rPr>
              <w:lastRenderedPageBreak/>
              <w:t xml:space="preserve">&lt;interval&gt; and address with clinical teams and other concerned stakeholders any </w:t>
            </w:r>
            <w:r w:rsidR="00334CE9">
              <w:rPr>
                <w:rFonts w:ascii="Arial" w:hAnsi="Arial" w:cs="Arial"/>
              </w:rPr>
              <w:t>issues</w:t>
            </w:r>
            <w:r w:rsidRPr="007C0A74">
              <w:rPr>
                <w:rFonts w:ascii="Arial" w:hAnsi="Arial" w:cs="Arial"/>
              </w:rPr>
              <w:t xml:space="preserve"> noted.</w:t>
            </w:r>
          </w:p>
          <w:p w:rsidR="00457264" w:rsidRPr="007C0A74" w:rsidRDefault="00457264" w:rsidP="00457264">
            <w:pPr>
              <w:rPr>
                <w:rFonts w:ascii="Arial" w:hAnsi="Arial" w:cs="Arial"/>
              </w:rPr>
            </w:pPr>
          </w:p>
          <w:p w:rsidR="00457264" w:rsidRPr="007C0A74" w:rsidRDefault="00457264" w:rsidP="00457264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Implement Corrective and Preventive Action</w:t>
            </w:r>
            <w:r w:rsidR="002E4E89" w:rsidRPr="007C0A74">
              <w:rPr>
                <w:rFonts w:ascii="Arial" w:hAnsi="Arial" w:cs="Arial"/>
              </w:rPr>
              <w:t xml:space="preserve"> (CAPA</w:t>
            </w:r>
            <w:r w:rsidRPr="007C0A74">
              <w:rPr>
                <w:rFonts w:ascii="Arial" w:hAnsi="Arial" w:cs="Arial"/>
              </w:rPr>
              <w:t xml:space="preserve">) plans to address </w:t>
            </w:r>
            <w:r w:rsidR="00334CE9">
              <w:rPr>
                <w:rFonts w:ascii="Arial" w:hAnsi="Arial" w:cs="Arial"/>
              </w:rPr>
              <w:t>issues</w:t>
            </w:r>
            <w:r w:rsidRPr="007C0A74">
              <w:rPr>
                <w:rFonts w:ascii="Arial" w:hAnsi="Arial" w:cs="Arial"/>
              </w:rPr>
              <w:t xml:space="preserve"> noted.</w:t>
            </w:r>
          </w:p>
          <w:p w:rsidR="00457264" w:rsidRPr="007C0A74" w:rsidRDefault="00457264" w:rsidP="00457264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71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337F9B" w:rsidRPr="007C0A74" w:rsidRDefault="007476C7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lastRenderedPageBreak/>
              <w:t>UK Disclosures Responsible</w:t>
            </w:r>
          </w:p>
        </w:tc>
      </w:tr>
    </w:tbl>
    <w:p w:rsidR="003A4300" w:rsidRPr="007C0A74" w:rsidRDefault="003A4300" w:rsidP="001B7E0A">
      <w:pPr>
        <w:rPr>
          <w:rFonts w:ascii="Arial" w:hAnsi="Arial" w:cs="Arial"/>
        </w:rPr>
      </w:pPr>
    </w:p>
    <w:tbl>
      <w:tblPr>
        <w:tblStyle w:val="TableGrid"/>
        <w:tblW w:w="8505" w:type="dxa"/>
        <w:tblLook w:val="04A0" w:firstRow="1" w:lastRow="0" w:firstColumn="1" w:lastColumn="0" w:noHBand="0" w:noVBand="1"/>
      </w:tblPr>
      <w:tblGrid>
        <w:gridCol w:w="687"/>
        <w:gridCol w:w="1875"/>
        <w:gridCol w:w="4039"/>
        <w:gridCol w:w="1904"/>
      </w:tblGrid>
      <w:tr w:rsidR="007104CF" w:rsidRPr="007C0A74" w:rsidTr="00BD3640">
        <w:trPr>
          <w:trHeight w:hRule="exact" w:val="567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7104CF" w:rsidRPr="007C0A74" w:rsidRDefault="007104CF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  <w:b/>
                <w:i/>
              </w:rPr>
              <w:t>ID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7104CF" w:rsidRPr="007C0A74" w:rsidRDefault="007104CF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  <w:b/>
                <w:i/>
              </w:rPr>
              <w:t>Step</w:t>
            </w:r>
          </w:p>
        </w:tc>
        <w:tc>
          <w:tcPr>
            <w:tcW w:w="3969" w:type="dxa"/>
            <w:tcBorders>
              <w:top w:val="single" w:sz="1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7104CF" w:rsidRPr="007C0A74" w:rsidRDefault="007104CF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  <w:b/>
                <w:i/>
              </w:rPr>
              <w:t>Description</w:t>
            </w:r>
          </w:p>
        </w:tc>
        <w:tc>
          <w:tcPr>
            <w:tcW w:w="187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7104CF" w:rsidRPr="007C0A74" w:rsidRDefault="007104CF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  <w:b/>
                <w:i/>
              </w:rPr>
              <w:t>Responsible</w:t>
            </w:r>
          </w:p>
        </w:tc>
      </w:tr>
      <w:tr w:rsidR="007104CF" w:rsidRPr="007C0A74" w:rsidTr="00871BBF">
        <w:trPr>
          <w:trHeight w:val="737"/>
        </w:trPr>
        <w:tc>
          <w:tcPr>
            <w:tcW w:w="675" w:type="dxa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7104CF" w:rsidRPr="007C0A74" w:rsidRDefault="007104CF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5812" w:type="dxa"/>
            <w:gridSpan w:val="2"/>
            <w:tcBorders>
              <w:left w:val="single" w:sz="8" w:space="0" w:color="auto"/>
            </w:tcBorders>
            <w:shd w:val="clear" w:color="auto" w:fill="FFC8E8" w:themeFill="background2" w:themeFillTint="33"/>
            <w:tcMar>
              <w:top w:w="57" w:type="dxa"/>
            </w:tcMar>
            <w:vAlign w:val="center"/>
          </w:tcPr>
          <w:p w:rsidR="007104CF" w:rsidRPr="007C0A74" w:rsidRDefault="007104CF" w:rsidP="002E4E89">
            <w:pPr>
              <w:rPr>
                <w:rFonts w:ascii="Arial" w:hAnsi="Arial" w:cs="Arial"/>
                <w:b/>
              </w:rPr>
            </w:pPr>
            <w:r w:rsidRPr="007C0A74">
              <w:rPr>
                <w:rFonts w:ascii="Arial" w:hAnsi="Arial" w:cs="Arial"/>
                <w:b/>
              </w:rPr>
              <w:t xml:space="preserve">Disclosure </w:t>
            </w:r>
            <w:r w:rsidR="002E4E89" w:rsidRPr="007C0A74">
              <w:rPr>
                <w:rFonts w:ascii="Arial" w:hAnsi="Arial" w:cs="Arial"/>
                <w:b/>
              </w:rPr>
              <w:t>a</w:t>
            </w:r>
            <w:r w:rsidRPr="007C0A74">
              <w:rPr>
                <w:rFonts w:ascii="Arial" w:hAnsi="Arial" w:cs="Arial"/>
                <w:b/>
              </w:rPr>
              <w:t xml:space="preserve">spects when clinical </w:t>
            </w:r>
            <w:r w:rsidR="002E4E89" w:rsidRPr="007C0A74">
              <w:rPr>
                <w:rFonts w:ascii="Arial" w:hAnsi="Arial" w:cs="Arial"/>
                <w:b/>
              </w:rPr>
              <w:t>t</w:t>
            </w:r>
            <w:r w:rsidRPr="007C0A74">
              <w:rPr>
                <w:rFonts w:ascii="Arial" w:hAnsi="Arial" w:cs="Arial"/>
                <w:b/>
              </w:rPr>
              <w:t xml:space="preserve">rial </w:t>
            </w:r>
            <w:r w:rsidR="002E4E89" w:rsidRPr="007C0A74">
              <w:rPr>
                <w:rFonts w:ascii="Arial" w:hAnsi="Arial" w:cs="Arial"/>
                <w:b/>
              </w:rPr>
              <w:t>a</w:t>
            </w:r>
            <w:r w:rsidRPr="007C0A74">
              <w:rPr>
                <w:rFonts w:ascii="Arial" w:hAnsi="Arial" w:cs="Arial"/>
                <w:b/>
              </w:rPr>
              <w:t>ctivities are outsourced to a</w:t>
            </w:r>
            <w:r w:rsidR="002E4E89" w:rsidRPr="007C0A74">
              <w:rPr>
                <w:rFonts w:ascii="Arial" w:hAnsi="Arial" w:cs="Arial"/>
                <w:b/>
              </w:rPr>
              <w:t xml:space="preserve"> third</w:t>
            </w:r>
            <w:r w:rsidRPr="007C0A74">
              <w:rPr>
                <w:rFonts w:ascii="Arial" w:hAnsi="Arial" w:cs="Arial"/>
                <w:b/>
              </w:rPr>
              <w:t xml:space="preserve"> </w:t>
            </w:r>
            <w:r w:rsidR="002E4E89" w:rsidRPr="007C0A74">
              <w:rPr>
                <w:rFonts w:ascii="Arial" w:hAnsi="Arial" w:cs="Arial"/>
                <w:b/>
              </w:rPr>
              <w:t>p</w:t>
            </w:r>
            <w:r w:rsidRPr="007C0A74">
              <w:rPr>
                <w:rFonts w:ascii="Arial" w:hAnsi="Arial" w:cs="Arial"/>
                <w:b/>
              </w:rPr>
              <w:t>arty</w:t>
            </w:r>
          </w:p>
        </w:tc>
        <w:tc>
          <w:tcPr>
            <w:tcW w:w="1871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</w:tcMar>
          </w:tcPr>
          <w:p w:rsidR="007104CF" w:rsidRPr="007C0A74" w:rsidRDefault="007104CF" w:rsidP="001B7E0A">
            <w:pPr>
              <w:rPr>
                <w:rFonts w:ascii="Arial" w:hAnsi="Arial" w:cs="Arial"/>
              </w:rPr>
            </w:pPr>
          </w:p>
        </w:tc>
      </w:tr>
      <w:tr w:rsidR="007104CF" w:rsidRPr="007C0A74" w:rsidTr="00871BBF">
        <w:tc>
          <w:tcPr>
            <w:tcW w:w="675" w:type="dxa"/>
            <w:tcBorders>
              <w:left w:val="single" w:sz="18" w:space="0" w:color="auto"/>
              <w:right w:val="single" w:sz="8" w:space="0" w:color="auto"/>
            </w:tcBorders>
            <w:tcMar>
              <w:top w:w="57" w:type="dxa"/>
            </w:tcMar>
          </w:tcPr>
          <w:p w:rsidR="007104CF" w:rsidRPr="007C0A74" w:rsidRDefault="007104CF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3.1</w:t>
            </w:r>
          </w:p>
        </w:tc>
        <w:tc>
          <w:tcPr>
            <w:tcW w:w="1843" w:type="dxa"/>
            <w:tcBorders>
              <w:left w:val="single" w:sz="8" w:space="0" w:color="auto"/>
            </w:tcBorders>
            <w:tcMar>
              <w:top w:w="57" w:type="dxa"/>
            </w:tcMar>
          </w:tcPr>
          <w:p w:rsidR="007104CF" w:rsidRPr="007C0A74" w:rsidRDefault="00833439" w:rsidP="00833439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Defining </w:t>
            </w:r>
            <w:r w:rsidR="00F844C8" w:rsidRPr="007C0A74">
              <w:rPr>
                <w:rFonts w:ascii="Arial" w:hAnsi="Arial" w:cs="Arial"/>
              </w:rPr>
              <w:t>r</w:t>
            </w:r>
            <w:r w:rsidRPr="007C0A74">
              <w:rPr>
                <w:rFonts w:ascii="Arial" w:hAnsi="Arial" w:cs="Arial"/>
              </w:rPr>
              <w:t xml:space="preserve">oles and </w:t>
            </w:r>
            <w:r w:rsidR="00F844C8" w:rsidRPr="007C0A74">
              <w:rPr>
                <w:rFonts w:ascii="Arial" w:hAnsi="Arial" w:cs="Arial"/>
              </w:rPr>
              <w:t>r</w:t>
            </w:r>
            <w:r w:rsidRPr="007C0A74">
              <w:rPr>
                <w:rFonts w:ascii="Arial" w:hAnsi="Arial" w:cs="Arial"/>
              </w:rPr>
              <w:t xml:space="preserve">esponsibilities between &lt;sponsor&gt; and </w:t>
            </w:r>
            <w:r w:rsidR="00057B4E" w:rsidRPr="007C0A74">
              <w:rPr>
                <w:rFonts w:ascii="Arial" w:hAnsi="Arial" w:cs="Arial"/>
              </w:rPr>
              <w:t>third p</w:t>
            </w:r>
            <w:r w:rsidRPr="007C0A74">
              <w:rPr>
                <w:rFonts w:ascii="Arial" w:hAnsi="Arial" w:cs="Arial"/>
              </w:rPr>
              <w:t>arty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FA0860" w:rsidRPr="007C0A74" w:rsidRDefault="00FA0860" w:rsidP="0094094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Determine whether any </w:t>
            </w:r>
            <w:r w:rsidR="00057B4E" w:rsidRPr="009E4757">
              <w:rPr>
                <w:rFonts w:ascii="Arial" w:hAnsi="Arial" w:cs="Arial"/>
              </w:rPr>
              <w:t>d</w:t>
            </w:r>
            <w:r w:rsidRPr="009E4757">
              <w:rPr>
                <w:rFonts w:ascii="Arial" w:hAnsi="Arial" w:cs="Arial"/>
              </w:rPr>
              <w:t xml:space="preserve">isclosure </w:t>
            </w:r>
            <w:r w:rsidRPr="007C0A74">
              <w:rPr>
                <w:rFonts w:ascii="Arial" w:hAnsi="Arial" w:cs="Arial"/>
              </w:rPr>
              <w:t>activities should be strategically outsourced.</w:t>
            </w:r>
          </w:p>
          <w:p w:rsidR="00FA0860" w:rsidRPr="007C0A74" w:rsidRDefault="00FA0860" w:rsidP="0094094A">
            <w:pPr>
              <w:rPr>
                <w:rFonts w:ascii="Arial" w:hAnsi="Arial" w:cs="Arial"/>
              </w:rPr>
            </w:pPr>
          </w:p>
          <w:p w:rsidR="00FA0860" w:rsidRPr="007C0A74" w:rsidRDefault="00FA0860" w:rsidP="0094094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Define boundaries between in- and out-sourced activities and tasks.</w:t>
            </w:r>
          </w:p>
          <w:p w:rsidR="00FA0860" w:rsidRPr="007C0A74" w:rsidRDefault="00FA0860" w:rsidP="0094094A">
            <w:pPr>
              <w:rPr>
                <w:rFonts w:ascii="Arial" w:hAnsi="Arial" w:cs="Arial"/>
              </w:rPr>
            </w:pPr>
          </w:p>
          <w:p w:rsidR="00763CE0" w:rsidRPr="007C0A74" w:rsidRDefault="00FA0860" w:rsidP="00763CE0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If no strategic outsourcing</w:t>
            </w:r>
            <w:r w:rsidR="00763CE0" w:rsidRPr="007C0A74">
              <w:rPr>
                <w:rFonts w:ascii="Arial" w:hAnsi="Arial" w:cs="Arial"/>
              </w:rPr>
              <w:t xml:space="preserve"> has been implemented, at the latest </w:t>
            </w:r>
            <w:r w:rsidR="0094094A" w:rsidRPr="007C0A74">
              <w:rPr>
                <w:rFonts w:ascii="Arial" w:hAnsi="Arial" w:cs="Arial"/>
              </w:rPr>
              <w:t xml:space="preserve">when a </w:t>
            </w:r>
            <w:r w:rsidR="00057B4E" w:rsidRPr="007C0A74">
              <w:rPr>
                <w:rFonts w:ascii="Arial" w:hAnsi="Arial" w:cs="Arial"/>
              </w:rPr>
              <w:t>‘</w:t>
            </w:r>
            <w:r w:rsidR="0094094A" w:rsidRPr="007C0A74">
              <w:rPr>
                <w:rFonts w:ascii="Arial" w:hAnsi="Arial" w:cs="Arial"/>
              </w:rPr>
              <w:t>robust protocol synopsis</w:t>
            </w:r>
            <w:r w:rsidR="00057B4E" w:rsidRPr="007C0A74">
              <w:rPr>
                <w:rFonts w:ascii="Arial" w:hAnsi="Arial" w:cs="Arial"/>
              </w:rPr>
              <w:t>’</w:t>
            </w:r>
            <w:r w:rsidR="00763CE0" w:rsidRPr="007C0A74">
              <w:rPr>
                <w:rFonts w:ascii="Arial" w:hAnsi="Arial" w:cs="Arial"/>
              </w:rPr>
              <w:t xml:space="preserve"> is available agree on whether for a given protocol or clinical program</w:t>
            </w:r>
            <w:r w:rsidR="00057B4E" w:rsidRPr="007C0A74">
              <w:rPr>
                <w:rFonts w:ascii="Arial" w:hAnsi="Arial" w:cs="Arial"/>
              </w:rPr>
              <w:t>me</w:t>
            </w:r>
            <w:r w:rsidR="0012686F" w:rsidRPr="007C0A74">
              <w:rPr>
                <w:rFonts w:ascii="Arial" w:hAnsi="Arial" w:cs="Arial"/>
              </w:rPr>
              <w:t xml:space="preserve"> </w:t>
            </w:r>
            <w:r w:rsidR="00057B4E" w:rsidRPr="009E4757">
              <w:rPr>
                <w:rFonts w:ascii="Arial" w:hAnsi="Arial" w:cs="Arial"/>
              </w:rPr>
              <w:t>d</w:t>
            </w:r>
            <w:r w:rsidR="0012686F" w:rsidRPr="009E4757">
              <w:rPr>
                <w:rFonts w:ascii="Arial" w:hAnsi="Arial" w:cs="Arial"/>
              </w:rPr>
              <w:t>i</w:t>
            </w:r>
            <w:r w:rsidR="00763CE0" w:rsidRPr="009E4757">
              <w:rPr>
                <w:rFonts w:ascii="Arial" w:hAnsi="Arial" w:cs="Arial"/>
              </w:rPr>
              <w:t>sclosure</w:t>
            </w:r>
            <w:r w:rsidR="00763CE0" w:rsidRPr="007C0A74">
              <w:rPr>
                <w:rFonts w:ascii="Arial" w:hAnsi="Arial" w:cs="Arial"/>
              </w:rPr>
              <w:t xml:space="preserve"> activities will be outsourced.</w:t>
            </w:r>
          </w:p>
          <w:p w:rsidR="00763CE0" w:rsidRPr="007C0A74" w:rsidRDefault="00763CE0" w:rsidP="00763CE0">
            <w:pPr>
              <w:rPr>
                <w:rFonts w:ascii="Arial" w:hAnsi="Arial" w:cs="Arial"/>
              </w:rPr>
            </w:pPr>
          </w:p>
          <w:p w:rsidR="00763CE0" w:rsidRPr="007C0A74" w:rsidRDefault="00763CE0" w:rsidP="00763CE0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  <w:i/>
              </w:rPr>
              <w:t>Note: Disclosure activities can be outsourced to an independent CRO or the CRO that also is responsible for study management or monitoring.</w:t>
            </w:r>
            <w:r w:rsidR="0094094A" w:rsidRPr="007C0A74">
              <w:rPr>
                <w:rFonts w:ascii="Arial" w:hAnsi="Arial" w:cs="Arial"/>
              </w:rPr>
              <w:t xml:space="preserve"> </w:t>
            </w:r>
          </w:p>
          <w:p w:rsidR="007104CF" w:rsidRPr="007C0A74" w:rsidRDefault="0094094A" w:rsidP="00763CE0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FA0860" w:rsidRPr="007C0A74" w:rsidRDefault="007104CF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Disclosure Co</w:t>
            </w:r>
            <w:r w:rsidR="00A26084" w:rsidRPr="007C0A74">
              <w:rPr>
                <w:rFonts w:ascii="Arial" w:hAnsi="Arial" w:cs="Arial"/>
              </w:rPr>
              <w:t>-</w:t>
            </w:r>
            <w:r w:rsidRPr="007C0A74">
              <w:rPr>
                <w:rFonts w:ascii="Arial" w:hAnsi="Arial" w:cs="Arial"/>
              </w:rPr>
              <w:t>ordinator</w:t>
            </w:r>
            <w:r w:rsidR="00833439" w:rsidRPr="007C0A74">
              <w:rPr>
                <w:rFonts w:ascii="Arial" w:hAnsi="Arial" w:cs="Arial"/>
              </w:rPr>
              <w:t xml:space="preserve"> </w:t>
            </w:r>
            <w:r w:rsidR="00057B4E" w:rsidRPr="007C0A74">
              <w:rPr>
                <w:rFonts w:ascii="Arial" w:hAnsi="Arial" w:cs="Arial"/>
              </w:rPr>
              <w:t>and</w:t>
            </w:r>
            <w:r w:rsidR="00833439" w:rsidRPr="007C0A74">
              <w:rPr>
                <w:rFonts w:ascii="Arial" w:hAnsi="Arial" w:cs="Arial"/>
              </w:rPr>
              <w:t xml:space="preserve"> </w:t>
            </w:r>
            <w:r w:rsidR="00FA0860" w:rsidRPr="007C0A74">
              <w:rPr>
                <w:rFonts w:ascii="Arial" w:hAnsi="Arial" w:cs="Arial"/>
              </w:rPr>
              <w:t xml:space="preserve">Head </w:t>
            </w:r>
            <w:r w:rsidR="00057B4E" w:rsidRPr="007C0A74">
              <w:rPr>
                <w:rFonts w:ascii="Arial" w:hAnsi="Arial" w:cs="Arial"/>
              </w:rPr>
              <w:t xml:space="preserve">of </w:t>
            </w:r>
            <w:r w:rsidR="00FA0860" w:rsidRPr="007C0A74">
              <w:rPr>
                <w:rFonts w:ascii="Arial" w:hAnsi="Arial" w:cs="Arial"/>
              </w:rPr>
              <w:t xml:space="preserve">Development </w:t>
            </w:r>
          </w:p>
          <w:p w:rsidR="00FA0860" w:rsidRPr="007C0A74" w:rsidRDefault="00FA0860" w:rsidP="001B7E0A">
            <w:pPr>
              <w:rPr>
                <w:rFonts w:ascii="Arial" w:hAnsi="Arial" w:cs="Arial"/>
              </w:rPr>
            </w:pPr>
          </w:p>
          <w:p w:rsidR="00FA0860" w:rsidRPr="007C0A74" w:rsidRDefault="00FA0860" w:rsidP="001B7E0A">
            <w:pPr>
              <w:rPr>
                <w:rFonts w:ascii="Arial" w:hAnsi="Arial" w:cs="Arial"/>
              </w:rPr>
            </w:pPr>
          </w:p>
          <w:p w:rsidR="00FA0860" w:rsidRPr="007C0A74" w:rsidRDefault="00FA0860" w:rsidP="001B7E0A">
            <w:pPr>
              <w:rPr>
                <w:rFonts w:ascii="Arial" w:hAnsi="Arial" w:cs="Arial"/>
              </w:rPr>
            </w:pPr>
          </w:p>
          <w:p w:rsidR="007104CF" w:rsidRPr="007C0A74" w:rsidRDefault="009E4757" w:rsidP="001B7E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FA0860" w:rsidRPr="007C0A74">
              <w:rPr>
                <w:rFonts w:ascii="Arial" w:hAnsi="Arial" w:cs="Arial"/>
              </w:rPr>
              <w:t xml:space="preserve"> Co</w:t>
            </w:r>
            <w:r w:rsidR="00A26084" w:rsidRPr="007C0A7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ordinator and </w:t>
            </w:r>
            <w:r w:rsidR="00833439" w:rsidRPr="007C0A74">
              <w:rPr>
                <w:rFonts w:ascii="Arial" w:hAnsi="Arial" w:cs="Arial"/>
              </w:rPr>
              <w:t xml:space="preserve">Clinical Team Representative </w:t>
            </w:r>
          </w:p>
        </w:tc>
      </w:tr>
      <w:tr w:rsidR="00DC618A" w:rsidRPr="007C0A74" w:rsidTr="00871BBF">
        <w:tc>
          <w:tcPr>
            <w:tcW w:w="675" w:type="dxa"/>
            <w:tcBorders>
              <w:left w:val="single" w:sz="18" w:space="0" w:color="auto"/>
              <w:right w:val="single" w:sz="8" w:space="0" w:color="auto"/>
            </w:tcBorders>
            <w:tcMar>
              <w:top w:w="57" w:type="dxa"/>
            </w:tcMar>
          </w:tcPr>
          <w:p w:rsidR="00DC618A" w:rsidRPr="007C0A74" w:rsidRDefault="00DC618A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3.2</w:t>
            </w:r>
          </w:p>
        </w:tc>
        <w:tc>
          <w:tcPr>
            <w:tcW w:w="1843" w:type="dxa"/>
            <w:tcBorders>
              <w:left w:val="single" w:sz="8" w:space="0" w:color="auto"/>
            </w:tcBorders>
            <w:tcMar>
              <w:top w:w="57" w:type="dxa"/>
            </w:tcMar>
          </w:tcPr>
          <w:p w:rsidR="00DC618A" w:rsidRPr="007C0A74" w:rsidRDefault="00833439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Assessing </w:t>
            </w:r>
            <w:r w:rsidR="00F844C8" w:rsidRPr="007C0A74">
              <w:rPr>
                <w:rFonts w:ascii="Arial" w:hAnsi="Arial" w:cs="Arial"/>
              </w:rPr>
              <w:t>d</w:t>
            </w:r>
            <w:r w:rsidRPr="007C0A74">
              <w:rPr>
                <w:rFonts w:ascii="Arial" w:hAnsi="Arial" w:cs="Arial"/>
              </w:rPr>
              <w:t xml:space="preserve">isclosure </w:t>
            </w:r>
            <w:r w:rsidR="00F844C8" w:rsidRPr="007C0A74">
              <w:rPr>
                <w:rFonts w:ascii="Arial" w:hAnsi="Arial" w:cs="Arial"/>
              </w:rPr>
              <w:t>c</w:t>
            </w:r>
            <w:r w:rsidRPr="007C0A74">
              <w:rPr>
                <w:rFonts w:ascii="Arial" w:hAnsi="Arial" w:cs="Arial"/>
              </w:rPr>
              <w:t xml:space="preserve">apability of </w:t>
            </w:r>
            <w:r w:rsidR="00057B4E" w:rsidRPr="007C0A74">
              <w:rPr>
                <w:rFonts w:ascii="Arial" w:hAnsi="Arial" w:cs="Arial"/>
              </w:rPr>
              <w:t>third p</w:t>
            </w:r>
            <w:r w:rsidRPr="007C0A74">
              <w:rPr>
                <w:rFonts w:ascii="Arial" w:hAnsi="Arial" w:cs="Arial"/>
              </w:rPr>
              <w:t>arty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DC618A" w:rsidRPr="007C0A74" w:rsidRDefault="00913190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Develop a Request for Proposal</w:t>
            </w:r>
            <w:r w:rsidR="00F844C8" w:rsidRPr="007C0A74">
              <w:rPr>
                <w:rFonts w:ascii="Arial" w:hAnsi="Arial" w:cs="Arial"/>
              </w:rPr>
              <w:t xml:space="preserve"> (RfP</w:t>
            </w:r>
            <w:r w:rsidRPr="007C0A74">
              <w:rPr>
                <w:rFonts w:ascii="Arial" w:hAnsi="Arial" w:cs="Arial"/>
              </w:rPr>
              <w:t xml:space="preserve">) specifying competencies </w:t>
            </w:r>
            <w:r w:rsidR="008C0C44" w:rsidRPr="007C0A74">
              <w:rPr>
                <w:rFonts w:ascii="Arial" w:hAnsi="Arial" w:cs="Arial"/>
              </w:rPr>
              <w:t xml:space="preserve">of potential </w:t>
            </w:r>
            <w:r w:rsidR="00A26084" w:rsidRPr="007C0A74">
              <w:rPr>
                <w:rFonts w:ascii="Arial" w:hAnsi="Arial" w:cs="Arial"/>
              </w:rPr>
              <w:t xml:space="preserve">third </w:t>
            </w:r>
            <w:r w:rsidR="008C0C44" w:rsidRPr="007C0A74">
              <w:rPr>
                <w:rFonts w:ascii="Arial" w:hAnsi="Arial" w:cs="Arial"/>
              </w:rPr>
              <w:t xml:space="preserve">party service provider </w:t>
            </w:r>
            <w:r w:rsidRPr="007C0A74">
              <w:rPr>
                <w:rFonts w:ascii="Arial" w:hAnsi="Arial" w:cs="Arial"/>
              </w:rPr>
              <w:t xml:space="preserve">and deliverables for </w:t>
            </w:r>
            <w:r w:rsidR="008C0C44" w:rsidRPr="007C0A74">
              <w:rPr>
                <w:rFonts w:ascii="Arial" w:hAnsi="Arial" w:cs="Arial"/>
              </w:rPr>
              <w:t xml:space="preserve">the </w:t>
            </w:r>
            <w:r w:rsidR="00057B4E" w:rsidRPr="009E4757">
              <w:rPr>
                <w:rFonts w:ascii="Arial" w:hAnsi="Arial" w:cs="Arial"/>
              </w:rPr>
              <w:t>d</w:t>
            </w:r>
            <w:r w:rsidR="008C0C44" w:rsidRPr="009E4757">
              <w:rPr>
                <w:rFonts w:ascii="Arial" w:hAnsi="Arial" w:cs="Arial"/>
              </w:rPr>
              <w:t>isclosure</w:t>
            </w:r>
            <w:r w:rsidR="008C0C44" w:rsidRPr="007C0A74">
              <w:rPr>
                <w:rFonts w:ascii="Arial" w:hAnsi="Arial" w:cs="Arial"/>
                <w:i/>
              </w:rPr>
              <w:t xml:space="preserve"> </w:t>
            </w:r>
            <w:r w:rsidR="008C0C44" w:rsidRPr="007C0A74">
              <w:rPr>
                <w:rFonts w:ascii="Arial" w:hAnsi="Arial" w:cs="Arial"/>
              </w:rPr>
              <w:t>tasks to be outsourced.</w:t>
            </w:r>
          </w:p>
          <w:p w:rsidR="008C0C44" w:rsidRPr="007C0A74" w:rsidRDefault="008C0C44" w:rsidP="001B7E0A">
            <w:pPr>
              <w:rPr>
                <w:rFonts w:ascii="Arial" w:hAnsi="Arial" w:cs="Arial"/>
              </w:rPr>
            </w:pPr>
          </w:p>
          <w:p w:rsidR="008C0C44" w:rsidRPr="007C0A74" w:rsidRDefault="008C0C44" w:rsidP="008C0C44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  <w:i/>
              </w:rPr>
              <w:t xml:space="preserve">Note: If </w:t>
            </w:r>
            <w:r w:rsidR="00F844C8" w:rsidRPr="007C0A74">
              <w:rPr>
                <w:rFonts w:ascii="Arial" w:hAnsi="Arial" w:cs="Arial"/>
                <w:i/>
              </w:rPr>
              <w:t>d</w:t>
            </w:r>
            <w:r w:rsidRPr="007C0A74">
              <w:rPr>
                <w:rFonts w:ascii="Arial" w:hAnsi="Arial" w:cs="Arial"/>
                <w:i/>
              </w:rPr>
              <w:t>isclosures activities will be managed by the CRO that is also responsible fo</w:t>
            </w:r>
            <w:r w:rsidR="00C61556">
              <w:rPr>
                <w:rFonts w:ascii="Arial" w:hAnsi="Arial" w:cs="Arial"/>
                <w:i/>
              </w:rPr>
              <w:t>r study management</w:t>
            </w:r>
            <w:r w:rsidRPr="007C0A74">
              <w:rPr>
                <w:rFonts w:ascii="Arial" w:hAnsi="Arial" w:cs="Arial"/>
                <w:i/>
              </w:rPr>
              <w:t xml:space="preserve">/ monitoring, then the above requirements will be incorporated into the pertinent RfP for the outsourcing of the trial. </w:t>
            </w:r>
          </w:p>
          <w:p w:rsidR="008C0C44" w:rsidRPr="007C0A74" w:rsidRDefault="008C0C44" w:rsidP="008C0C44">
            <w:pPr>
              <w:rPr>
                <w:rFonts w:ascii="Arial" w:hAnsi="Arial" w:cs="Arial"/>
              </w:rPr>
            </w:pPr>
          </w:p>
          <w:p w:rsidR="008C0C44" w:rsidRPr="007C0A74" w:rsidRDefault="008C0C44" w:rsidP="008C0C44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Assess adequacy of responses to RfP for compliance with &lt;sponsor&gt;’s</w:t>
            </w:r>
            <w:r w:rsidRPr="009E4757">
              <w:rPr>
                <w:rFonts w:ascii="Arial" w:hAnsi="Arial" w:cs="Arial"/>
              </w:rPr>
              <w:t xml:space="preserve"> </w:t>
            </w:r>
            <w:r w:rsidR="00F844C8" w:rsidRPr="009E4757">
              <w:rPr>
                <w:rFonts w:ascii="Arial" w:hAnsi="Arial" w:cs="Arial"/>
              </w:rPr>
              <w:t>d</w:t>
            </w:r>
            <w:r w:rsidRPr="009E4757">
              <w:rPr>
                <w:rFonts w:ascii="Arial" w:hAnsi="Arial" w:cs="Arial"/>
              </w:rPr>
              <w:t>isclosure</w:t>
            </w:r>
            <w:r w:rsidRPr="007C0A74">
              <w:rPr>
                <w:rFonts w:ascii="Arial" w:hAnsi="Arial" w:cs="Arial"/>
                <w:i/>
              </w:rPr>
              <w:t xml:space="preserve"> </w:t>
            </w:r>
            <w:r w:rsidRPr="007C0A74">
              <w:rPr>
                <w:rFonts w:ascii="Arial" w:hAnsi="Arial" w:cs="Arial"/>
              </w:rPr>
              <w:t>policy and processes.</w:t>
            </w:r>
          </w:p>
          <w:p w:rsidR="008C0C44" w:rsidRPr="007C0A74" w:rsidRDefault="008C0C44" w:rsidP="008C0C44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DC618A" w:rsidRPr="007C0A74" w:rsidRDefault="009E4757" w:rsidP="001B7E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913190" w:rsidRPr="007C0A74">
              <w:rPr>
                <w:rFonts w:ascii="Arial" w:hAnsi="Arial" w:cs="Arial"/>
              </w:rPr>
              <w:t xml:space="preserve"> Co</w:t>
            </w:r>
            <w:r w:rsidR="00A26084" w:rsidRPr="007C0A74">
              <w:rPr>
                <w:rFonts w:ascii="Arial" w:hAnsi="Arial" w:cs="Arial"/>
              </w:rPr>
              <w:t>-</w:t>
            </w:r>
            <w:r w:rsidR="00913190" w:rsidRPr="007C0A74">
              <w:rPr>
                <w:rFonts w:ascii="Arial" w:hAnsi="Arial" w:cs="Arial"/>
              </w:rPr>
              <w:t>ordinator</w:t>
            </w:r>
          </w:p>
        </w:tc>
      </w:tr>
      <w:tr w:rsidR="00DC618A" w:rsidRPr="007C0A74" w:rsidTr="00871BBF">
        <w:tc>
          <w:tcPr>
            <w:tcW w:w="675" w:type="dxa"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</w:tcMar>
          </w:tcPr>
          <w:p w:rsidR="00DC618A" w:rsidRPr="007C0A74" w:rsidRDefault="00DC618A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3.3</w:t>
            </w:r>
          </w:p>
        </w:tc>
        <w:tc>
          <w:tcPr>
            <w:tcW w:w="1843" w:type="dxa"/>
            <w:tcBorders>
              <w:left w:val="single" w:sz="8" w:space="0" w:color="auto"/>
            </w:tcBorders>
            <w:tcMar>
              <w:top w:w="57" w:type="dxa"/>
            </w:tcMar>
          </w:tcPr>
          <w:p w:rsidR="00DC618A" w:rsidRPr="007C0A74" w:rsidRDefault="00833439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Contractual </w:t>
            </w:r>
            <w:r w:rsidR="00F844C8" w:rsidRPr="007C0A74">
              <w:rPr>
                <w:rFonts w:ascii="Arial" w:hAnsi="Arial" w:cs="Arial"/>
              </w:rPr>
              <w:t>a</w:t>
            </w:r>
            <w:r w:rsidRPr="007C0A74">
              <w:rPr>
                <w:rFonts w:ascii="Arial" w:hAnsi="Arial" w:cs="Arial"/>
              </w:rPr>
              <w:t>greements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DC618A" w:rsidRPr="007C0A74" w:rsidRDefault="008C0C44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Ensure </w:t>
            </w:r>
            <w:r w:rsidR="00F844C8" w:rsidRPr="009E4757">
              <w:rPr>
                <w:rFonts w:ascii="Arial" w:hAnsi="Arial" w:cs="Arial"/>
              </w:rPr>
              <w:t>d</w:t>
            </w:r>
            <w:r w:rsidR="009E4757">
              <w:rPr>
                <w:rFonts w:ascii="Arial" w:hAnsi="Arial" w:cs="Arial"/>
              </w:rPr>
              <w:t>isclosure</w:t>
            </w:r>
            <w:r w:rsidRPr="007C0A74">
              <w:rPr>
                <w:rFonts w:ascii="Arial" w:hAnsi="Arial" w:cs="Arial"/>
              </w:rPr>
              <w:t xml:space="preserve"> activities, deliverables and quality requirements are described in detail in the contract.</w:t>
            </w:r>
          </w:p>
          <w:p w:rsidR="008C0C44" w:rsidRPr="007C0A74" w:rsidRDefault="008C0C44" w:rsidP="001B7E0A">
            <w:pPr>
              <w:rPr>
                <w:rFonts w:ascii="Arial" w:hAnsi="Arial" w:cs="Arial"/>
              </w:rPr>
            </w:pPr>
          </w:p>
          <w:p w:rsidR="008C0C44" w:rsidRPr="007C0A74" w:rsidRDefault="008C0C44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lastRenderedPageBreak/>
              <w:t xml:space="preserve">Ensure the contract with the </w:t>
            </w:r>
            <w:r w:rsidR="00F844C8" w:rsidRPr="007C0A74">
              <w:rPr>
                <w:rFonts w:ascii="Arial" w:hAnsi="Arial" w:cs="Arial"/>
              </w:rPr>
              <w:t>third</w:t>
            </w:r>
            <w:r w:rsidRPr="007C0A74">
              <w:rPr>
                <w:rFonts w:ascii="Arial" w:hAnsi="Arial" w:cs="Arial"/>
              </w:rPr>
              <w:t xml:space="preserve"> party is kept up-to-date.</w:t>
            </w:r>
          </w:p>
          <w:p w:rsidR="008C0C44" w:rsidRPr="007C0A74" w:rsidRDefault="008C0C44" w:rsidP="001B7E0A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DC618A" w:rsidRPr="007C0A74" w:rsidRDefault="008C0C44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lastRenderedPageBreak/>
              <w:t>Disclosure Co</w:t>
            </w:r>
            <w:r w:rsidR="00A26084" w:rsidRPr="007C0A74">
              <w:rPr>
                <w:rFonts w:ascii="Arial" w:hAnsi="Arial" w:cs="Arial"/>
              </w:rPr>
              <w:t>-</w:t>
            </w:r>
            <w:r w:rsidRPr="007C0A74">
              <w:rPr>
                <w:rFonts w:ascii="Arial" w:hAnsi="Arial" w:cs="Arial"/>
              </w:rPr>
              <w:t>ordinator and Legal Counsel</w:t>
            </w:r>
          </w:p>
        </w:tc>
      </w:tr>
      <w:tr w:rsidR="00833439" w:rsidRPr="007C0A74" w:rsidTr="00871BBF">
        <w:tc>
          <w:tcPr>
            <w:tcW w:w="67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</w:tcMar>
          </w:tcPr>
          <w:p w:rsidR="00833439" w:rsidRPr="007C0A74" w:rsidRDefault="00833439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lastRenderedPageBreak/>
              <w:t>3.4</w:t>
            </w:r>
          </w:p>
        </w:tc>
        <w:tc>
          <w:tcPr>
            <w:tcW w:w="1843" w:type="dxa"/>
            <w:tcBorders>
              <w:left w:val="single" w:sz="8" w:space="0" w:color="auto"/>
            </w:tcBorders>
            <w:tcMar>
              <w:top w:w="57" w:type="dxa"/>
            </w:tcMar>
          </w:tcPr>
          <w:p w:rsidR="00833439" w:rsidRPr="007C0A74" w:rsidRDefault="00833439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Overseeing </w:t>
            </w:r>
            <w:r w:rsidR="00F844C8" w:rsidRPr="007C0A74">
              <w:rPr>
                <w:rFonts w:ascii="Arial" w:hAnsi="Arial" w:cs="Arial"/>
              </w:rPr>
              <w:t>d</w:t>
            </w:r>
            <w:r w:rsidRPr="007C0A74">
              <w:rPr>
                <w:rFonts w:ascii="Arial" w:hAnsi="Arial" w:cs="Arial"/>
              </w:rPr>
              <w:t xml:space="preserve">isclosure </w:t>
            </w:r>
            <w:r w:rsidR="00F844C8" w:rsidRPr="007C0A74">
              <w:rPr>
                <w:rFonts w:ascii="Arial" w:hAnsi="Arial" w:cs="Arial"/>
              </w:rPr>
              <w:t>a</w:t>
            </w:r>
            <w:r w:rsidRPr="007C0A74">
              <w:rPr>
                <w:rFonts w:ascii="Arial" w:hAnsi="Arial" w:cs="Arial"/>
              </w:rPr>
              <w:t>ctivities of the</w:t>
            </w:r>
            <w:r w:rsidR="00F844C8" w:rsidRPr="007C0A74">
              <w:rPr>
                <w:rFonts w:ascii="Arial" w:hAnsi="Arial" w:cs="Arial"/>
              </w:rPr>
              <w:t xml:space="preserve"> third</w:t>
            </w:r>
            <w:r w:rsidRPr="007C0A74">
              <w:rPr>
                <w:rFonts w:ascii="Arial" w:hAnsi="Arial" w:cs="Arial"/>
              </w:rPr>
              <w:t xml:space="preserve"> </w:t>
            </w:r>
            <w:r w:rsidR="00F844C8" w:rsidRPr="007C0A74">
              <w:rPr>
                <w:rFonts w:ascii="Arial" w:hAnsi="Arial" w:cs="Arial"/>
              </w:rPr>
              <w:t>p</w:t>
            </w:r>
            <w:r w:rsidRPr="007C0A74">
              <w:rPr>
                <w:rFonts w:ascii="Arial" w:hAnsi="Arial" w:cs="Arial"/>
              </w:rPr>
              <w:t>arty</w:t>
            </w:r>
          </w:p>
        </w:tc>
        <w:tc>
          <w:tcPr>
            <w:tcW w:w="3969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8C0C44" w:rsidRPr="007C0A74" w:rsidRDefault="008C0C44" w:rsidP="008C0C44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Agree with the relevant representative of the</w:t>
            </w:r>
            <w:r w:rsidR="00F844C8" w:rsidRPr="007C0A74">
              <w:rPr>
                <w:rFonts w:ascii="Arial" w:hAnsi="Arial" w:cs="Arial"/>
              </w:rPr>
              <w:t xml:space="preserve"> third</w:t>
            </w:r>
            <w:r w:rsidR="00334CE9">
              <w:rPr>
                <w:rFonts w:ascii="Arial" w:hAnsi="Arial" w:cs="Arial"/>
              </w:rPr>
              <w:t xml:space="preserve"> </w:t>
            </w:r>
            <w:r w:rsidRPr="007C0A74">
              <w:rPr>
                <w:rFonts w:ascii="Arial" w:hAnsi="Arial" w:cs="Arial"/>
              </w:rPr>
              <w:t xml:space="preserve">party on the exchange of metrics data to verify that </w:t>
            </w:r>
            <w:r w:rsidR="00F844C8" w:rsidRPr="007C0A74">
              <w:rPr>
                <w:rFonts w:ascii="Arial" w:hAnsi="Arial" w:cs="Arial"/>
              </w:rPr>
              <w:t>d</w:t>
            </w:r>
            <w:r w:rsidRPr="007C0A74">
              <w:rPr>
                <w:rFonts w:ascii="Arial" w:hAnsi="Arial" w:cs="Arial"/>
              </w:rPr>
              <w:t xml:space="preserve">isclosure activities performed by the </w:t>
            </w:r>
            <w:r w:rsidR="009E4757">
              <w:rPr>
                <w:rFonts w:ascii="Arial" w:hAnsi="Arial" w:cs="Arial"/>
              </w:rPr>
              <w:t>third</w:t>
            </w:r>
            <w:r w:rsidRPr="007C0A74">
              <w:rPr>
                <w:rFonts w:ascii="Arial" w:hAnsi="Arial" w:cs="Arial"/>
              </w:rPr>
              <w:t xml:space="preserve"> party with regard to the posting of clinical trials and their results are:</w:t>
            </w:r>
          </w:p>
          <w:p w:rsidR="008C0C44" w:rsidRPr="007C0A74" w:rsidRDefault="008C0C44" w:rsidP="008C0C44">
            <w:pPr>
              <w:pStyle w:val="ListParagraph"/>
              <w:numPr>
                <w:ilvl w:val="0"/>
                <w:numId w:val="24"/>
              </w:numPr>
              <w:ind w:left="317" w:hanging="261"/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exhaustive and complete</w:t>
            </w:r>
          </w:p>
          <w:p w:rsidR="008C0C44" w:rsidRPr="007C0A74" w:rsidRDefault="008C0C44" w:rsidP="008C0C44">
            <w:pPr>
              <w:pStyle w:val="ListParagraph"/>
              <w:numPr>
                <w:ilvl w:val="0"/>
                <w:numId w:val="24"/>
              </w:numPr>
              <w:ind w:left="317" w:hanging="261"/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timely</w:t>
            </w:r>
          </w:p>
          <w:p w:rsidR="008C0C44" w:rsidRPr="007C0A74" w:rsidRDefault="008C0C44" w:rsidP="008C0C44">
            <w:pPr>
              <w:pStyle w:val="ListParagraph"/>
              <w:numPr>
                <w:ilvl w:val="0"/>
                <w:numId w:val="24"/>
              </w:numPr>
              <w:ind w:left="317" w:hanging="261"/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accurate</w:t>
            </w:r>
            <w:r w:rsidR="0099084A" w:rsidRPr="007C0A74">
              <w:rPr>
                <w:rFonts w:ascii="Arial" w:hAnsi="Arial" w:cs="Arial"/>
              </w:rPr>
              <w:t>.</w:t>
            </w:r>
          </w:p>
          <w:p w:rsidR="008C0C44" w:rsidRPr="007C0A74" w:rsidRDefault="008C0C44" w:rsidP="008C0C44">
            <w:pPr>
              <w:rPr>
                <w:rFonts w:ascii="Arial" w:hAnsi="Arial" w:cs="Arial"/>
              </w:rPr>
            </w:pPr>
          </w:p>
          <w:p w:rsidR="008C0C44" w:rsidRPr="007C0A74" w:rsidRDefault="008C0C44" w:rsidP="008C0C44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Review metrics data at least every &lt;interval&gt; and address with the </w:t>
            </w:r>
            <w:r w:rsidR="00F844C8" w:rsidRPr="007C0A74">
              <w:rPr>
                <w:rFonts w:ascii="Arial" w:hAnsi="Arial" w:cs="Arial"/>
              </w:rPr>
              <w:t>d</w:t>
            </w:r>
            <w:r w:rsidRPr="007C0A74">
              <w:rPr>
                <w:rFonts w:ascii="Arial" w:hAnsi="Arial" w:cs="Arial"/>
              </w:rPr>
              <w:t xml:space="preserve">isclosure representative of the </w:t>
            </w:r>
            <w:r w:rsidR="00A26084" w:rsidRPr="007C0A74">
              <w:rPr>
                <w:rFonts w:ascii="Arial" w:hAnsi="Arial" w:cs="Arial"/>
              </w:rPr>
              <w:t>third</w:t>
            </w:r>
            <w:r w:rsidRPr="007C0A74">
              <w:rPr>
                <w:rFonts w:ascii="Arial" w:hAnsi="Arial" w:cs="Arial"/>
              </w:rPr>
              <w:t xml:space="preserve"> party and other concerned stakeholders any </w:t>
            </w:r>
            <w:r w:rsidR="00334CE9">
              <w:rPr>
                <w:rFonts w:ascii="Arial" w:hAnsi="Arial" w:cs="Arial"/>
              </w:rPr>
              <w:t>issues</w:t>
            </w:r>
            <w:r w:rsidRPr="007C0A74">
              <w:rPr>
                <w:rFonts w:ascii="Arial" w:hAnsi="Arial" w:cs="Arial"/>
              </w:rPr>
              <w:t xml:space="preserve"> noted.</w:t>
            </w:r>
          </w:p>
          <w:p w:rsidR="00833439" w:rsidRPr="007C0A74" w:rsidRDefault="00833439" w:rsidP="001B7E0A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833439" w:rsidRPr="007C0A74" w:rsidRDefault="008C0C44" w:rsidP="001B7E0A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Disclosure Co</w:t>
            </w:r>
            <w:r w:rsidR="00F844C8" w:rsidRPr="007C0A74">
              <w:rPr>
                <w:rFonts w:ascii="Arial" w:hAnsi="Arial" w:cs="Arial"/>
              </w:rPr>
              <w:t>-</w:t>
            </w:r>
            <w:r w:rsidRPr="007C0A74">
              <w:rPr>
                <w:rFonts w:ascii="Arial" w:hAnsi="Arial" w:cs="Arial"/>
              </w:rPr>
              <w:t>ordinator</w:t>
            </w:r>
          </w:p>
        </w:tc>
      </w:tr>
    </w:tbl>
    <w:p w:rsidR="003A4300" w:rsidRPr="007C0A74" w:rsidRDefault="003A4300" w:rsidP="001B7E0A">
      <w:pPr>
        <w:rPr>
          <w:rFonts w:ascii="Arial" w:hAnsi="Arial" w:cs="Arial"/>
        </w:rPr>
      </w:pPr>
    </w:p>
    <w:tbl>
      <w:tblPr>
        <w:tblStyle w:val="TableGrid"/>
        <w:tblW w:w="8505" w:type="dxa"/>
        <w:tblLayout w:type="fixed"/>
        <w:tblLook w:val="04A0" w:firstRow="1" w:lastRow="0" w:firstColumn="1" w:lastColumn="0" w:noHBand="0" w:noVBand="1"/>
      </w:tblPr>
      <w:tblGrid>
        <w:gridCol w:w="681"/>
        <w:gridCol w:w="1844"/>
        <w:gridCol w:w="4106"/>
        <w:gridCol w:w="1874"/>
      </w:tblGrid>
      <w:tr w:rsidR="009A7981" w:rsidRPr="007C0A74" w:rsidTr="00693C71">
        <w:trPr>
          <w:trHeight w:hRule="exact" w:val="567"/>
          <w:tblHeader/>
        </w:trPr>
        <w:tc>
          <w:tcPr>
            <w:tcW w:w="67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9A7981" w:rsidRPr="007C0A74" w:rsidRDefault="009A7981" w:rsidP="009A7981">
            <w:pPr>
              <w:rPr>
                <w:rFonts w:ascii="Arial" w:hAnsi="Arial" w:cs="Arial"/>
                <w:b/>
                <w:i/>
              </w:rPr>
            </w:pPr>
            <w:r w:rsidRPr="007C0A74">
              <w:rPr>
                <w:rFonts w:ascii="Arial" w:hAnsi="Arial" w:cs="Arial"/>
                <w:b/>
                <w:i/>
              </w:rPr>
              <w:t>ID</w:t>
            </w:r>
          </w:p>
        </w:tc>
        <w:tc>
          <w:tcPr>
            <w:tcW w:w="181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9A7981" w:rsidRPr="007C0A74" w:rsidRDefault="009A7981" w:rsidP="009A7981">
            <w:pPr>
              <w:rPr>
                <w:rFonts w:ascii="Arial" w:hAnsi="Arial" w:cs="Arial"/>
                <w:b/>
                <w:i/>
              </w:rPr>
            </w:pPr>
            <w:r w:rsidRPr="007C0A74">
              <w:rPr>
                <w:rFonts w:ascii="Arial" w:hAnsi="Arial" w:cs="Arial"/>
                <w:b/>
                <w:i/>
              </w:rPr>
              <w:t>Step</w:t>
            </w:r>
          </w:p>
        </w:tc>
        <w:tc>
          <w:tcPr>
            <w:tcW w:w="403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9A7981" w:rsidRPr="007C0A74" w:rsidRDefault="009A7981" w:rsidP="009A7981">
            <w:pPr>
              <w:rPr>
                <w:rFonts w:ascii="Arial" w:hAnsi="Arial" w:cs="Arial"/>
                <w:b/>
                <w:i/>
              </w:rPr>
            </w:pPr>
            <w:r w:rsidRPr="007C0A74">
              <w:rPr>
                <w:rFonts w:ascii="Arial" w:hAnsi="Arial" w:cs="Arial"/>
                <w:b/>
                <w:i/>
              </w:rPr>
              <w:t>Description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9A7981" w:rsidRPr="007C0A74" w:rsidRDefault="009A7981" w:rsidP="009A7981">
            <w:pPr>
              <w:rPr>
                <w:rFonts w:ascii="Arial" w:hAnsi="Arial" w:cs="Arial"/>
                <w:b/>
                <w:i/>
              </w:rPr>
            </w:pPr>
            <w:r w:rsidRPr="007C0A74">
              <w:rPr>
                <w:rFonts w:ascii="Arial" w:hAnsi="Arial" w:cs="Arial"/>
                <w:b/>
                <w:i/>
              </w:rPr>
              <w:t>Responsible</w:t>
            </w:r>
          </w:p>
        </w:tc>
      </w:tr>
      <w:tr w:rsidR="009A7981" w:rsidRPr="007C0A74" w:rsidTr="00693C71">
        <w:tc>
          <w:tcPr>
            <w:tcW w:w="6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9A7981" w:rsidRPr="007C0A74" w:rsidRDefault="006108FF" w:rsidP="009A7981">
            <w:pPr>
              <w:rPr>
                <w:rFonts w:ascii="Arial" w:hAnsi="Arial" w:cs="Arial"/>
                <w:b/>
              </w:rPr>
            </w:pPr>
            <w:r w:rsidRPr="007C0A74">
              <w:rPr>
                <w:rFonts w:ascii="Arial" w:hAnsi="Arial" w:cs="Arial"/>
                <w:b/>
              </w:rPr>
              <w:t>4</w:t>
            </w:r>
            <w:r w:rsidR="009A7981" w:rsidRPr="007C0A7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814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clear" w:color="auto" w:fill="FFC8E8" w:themeFill="background2" w:themeFillTint="33"/>
            <w:tcMar>
              <w:top w:w="57" w:type="dxa"/>
            </w:tcMar>
          </w:tcPr>
          <w:p w:rsidR="009A7981" w:rsidRPr="007C0A74" w:rsidRDefault="009A7981" w:rsidP="009A7981">
            <w:pPr>
              <w:pStyle w:val="Heading3"/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Disclosure </w:t>
            </w:r>
            <w:r w:rsidR="00F844C8" w:rsidRPr="007C0A74">
              <w:rPr>
                <w:rFonts w:ascii="Arial" w:hAnsi="Arial" w:cs="Arial"/>
              </w:rPr>
              <w:t>a</w:t>
            </w:r>
            <w:r w:rsidRPr="007C0A74">
              <w:rPr>
                <w:rFonts w:ascii="Arial" w:hAnsi="Arial" w:cs="Arial"/>
              </w:rPr>
              <w:t xml:space="preserve">spects in the </w:t>
            </w:r>
            <w:r w:rsidR="00F844C8" w:rsidRPr="007C0A74">
              <w:rPr>
                <w:rFonts w:ascii="Arial" w:hAnsi="Arial" w:cs="Arial"/>
              </w:rPr>
              <w:t>e</w:t>
            </w:r>
            <w:r w:rsidR="00E50878" w:rsidRPr="007C0A74">
              <w:rPr>
                <w:rFonts w:ascii="Arial" w:hAnsi="Arial" w:cs="Arial"/>
              </w:rPr>
              <w:t xml:space="preserve">vent of </w:t>
            </w:r>
            <w:r w:rsidR="00F844C8" w:rsidRPr="007C0A74">
              <w:rPr>
                <w:rFonts w:ascii="Arial" w:hAnsi="Arial" w:cs="Arial"/>
              </w:rPr>
              <w:t>m</w:t>
            </w:r>
            <w:r w:rsidR="00E50878" w:rsidRPr="007C0A74">
              <w:rPr>
                <w:rFonts w:ascii="Arial" w:hAnsi="Arial" w:cs="Arial"/>
              </w:rPr>
              <w:t xml:space="preserve">ergers, </w:t>
            </w:r>
            <w:r w:rsidR="00F844C8" w:rsidRPr="007C0A74">
              <w:rPr>
                <w:rFonts w:ascii="Arial" w:hAnsi="Arial" w:cs="Arial"/>
              </w:rPr>
              <w:t>a</w:t>
            </w:r>
            <w:r w:rsidR="00E50878" w:rsidRPr="007C0A74">
              <w:rPr>
                <w:rFonts w:ascii="Arial" w:hAnsi="Arial" w:cs="Arial"/>
              </w:rPr>
              <w:t xml:space="preserve">cquisitions, </w:t>
            </w:r>
            <w:r w:rsidR="00F844C8" w:rsidRPr="007C0A74">
              <w:rPr>
                <w:rFonts w:ascii="Arial" w:hAnsi="Arial" w:cs="Arial"/>
              </w:rPr>
              <w:t>i</w:t>
            </w:r>
            <w:r w:rsidR="00E50878" w:rsidRPr="007C0A74">
              <w:rPr>
                <w:rFonts w:ascii="Arial" w:hAnsi="Arial" w:cs="Arial"/>
              </w:rPr>
              <w:t xml:space="preserve">n- or </w:t>
            </w:r>
            <w:r w:rsidR="00F844C8" w:rsidRPr="007C0A74">
              <w:rPr>
                <w:rFonts w:ascii="Arial" w:hAnsi="Arial" w:cs="Arial"/>
              </w:rPr>
              <w:t>o</w:t>
            </w:r>
            <w:r w:rsidRPr="007C0A74">
              <w:rPr>
                <w:rFonts w:ascii="Arial" w:hAnsi="Arial" w:cs="Arial"/>
              </w:rPr>
              <w:t xml:space="preserve">ut-licensing </w:t>
            </w:r>
            <w:r w:rsidR="00F844C8" w:rsidRPr="007C0A74">
              <w:rPr>
                <w:rFonts w:ascii="Arial" w:hAnsi="Arial" w:cs="Arial"/>
              </w:rPr>
              <w:t>a</w:t>
            </w:r>
            <w:r w:rsidRPr="007C0A74">
              <w:rPr>
                <w:rFonts w:ascii="Arial" w:hAnsi="Arial" w:cs="Arial"/>
              </w:rPr>
              <w:t>ctivities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9A7981" w:rsidRPr="007C0A74" w:rsidRDefault="009A7981" w:rsidP="009A7981">
            <w:pPr>
              <w:rPr>
                <w:rFonts w:ascii="Arial" w:hAnsi="Arial" w:cs="Arial"/>
              </w:rPr>
            </w:pPr>
          </w:p>
        </w:tc>
      </w:tr>
      <w:tr w:rsidR="009A7981" w:rsidRPr="007C0A74" w:rsidTr="00693C71">
        <w:tc>
          <w:tcPr>
            <w:tcW w:w="6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</w:tcMar>
          </w:tcPr>
          <w:p w:rsidR="009A7981" w:rsidRPr="007C0A74" w:rsidRDefault="006108FF" w:rsidP="009A7981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4</w:t>
            </w:r>
            <w:r w:rsidR="009A7981" w:rsidRPr="007C0A74">
              <w:rPr>
                <w:rFonts w:ascii="Arial" w:hAnsi="Arial" w:cs="Arial"/>
              </w:rPr>
              <w:t>.1</w:t>
            </w:r>
          </w:p>
        </w:tc>
        <w:tc>
          <w:tcPr>
            <w:tcW w:w="1814" w:type="dxa"/>
            <w:tcBorders>
              <w:left w:val="single" w:sz="8" w:space="0" w:color="auto"/>
            </w:tcBorders>
            <w:tcMar>
              <w:top w:w="57" w:type="dxa"/>
            </w:tcMar>
          </w:tcPr>
          <w:p w:rsidR="009A7981" w:rsidRPr="007C0A74" w:rsidRDefault="0069153F" w:rsidP="009A7981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Mergers and </w:t>
            </w:r>
            <w:r w:rsidR="00F844C8" w:rsidRPr="007C0A74">
              <w:rPr>
                <w:rFonts w:ascii="Arial" w:hAnsi="Arial" w:cs="Arial"/>
              </w:rPr>
              <w:t>a</w:t>
            </w:r>
            <w:r w:rsidRPr="007C0A74">
              <w:rPr>
                <w:rFonts w:ascii="Arial" w:hAnsi="Arial" w:cs="Arial"/>
              </w:rPr>
              <w:t>cquisitions</w:t>
            </w:r>
          </w:p>
        </w:tc>
        <w:tc>
          <w:tcPr>
            <w:tcW w:w="4039" w:type="dxa"/>
            <w:tcMar>
              <w:top w:w="57" w:type="dxa"/>
            </w:tcMar>
          </w:tcPr>
          <w:p w:rsidR="0024263B" w:rsidRPr="007C0A74" w:rsidRDefault="0069153F" w:rsidP="009A7981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Ensure </w:t>
            </w:r>
            <w:r w:rsidR="00865A7A" w:rsidRPr="007C0A74">
              <w:rPr>
                <w:rFonts w:ascii="Arial" w:hAnsi="Arial" w:cs="Arial"/>
              </w:rPr>
              <w:t xml:space="preserve">that the </w:t>
            </w:r>
            <w:r w:rsidR="009E4757">
              <w:rPr>
                <w:rFonts w:ascii="Arial" w:hAnsi="Arial" w:cs="Arial"/>
              </w:rPr>
              <w:t>d</w:t>
            </w:r>
            <w:r w:rsidR="00865A7A" w:rsidRPr="009E4757">
              <w:rPr>
                <w:rFonts w:ascii="Arial" w:hAnsi="Arial" w:cs="Arial"/>
              </w:rPr>
              <w:t xml:space="preserve">isclosure </w:t>
            </w:r>
            <w:r w:rsidR="00865A7A" w:rsidRPr="007C0A74">
              <w:rPr>
                <w:rFonts w:ascii="Arial" w:hAnsi="Arial" w:cs="Arial"/>
              </w:rPr>
              <w:t xml:space="preserve">policies </w:t>
            </w:r>
            <w:r w:rsidR="00906DA9" w:rsidRPr="007C0A74">
              <w:rPr>
                <w:rFonts w:ascii="Arial" w:hAnsi="Arial" w:cs="Arial"/>
              </w:rPr>
              <w:t xml:space="preserve">of </w:t>
            </w:r>
            <w:r w:rsidR="00F71496" w:rsidRPr="007C0A74">
              <w:rPr>
                <w:rFonts w:ascii="Arial" w:hAnsi="Arial" w:cs="Arial"/>
              </w:rPr>
              <w:t xml:space="preserve">the </w:t>
            </w:r>
            <w:r w:rsidR="00906DA9" w:rsidRPr="007C0A74">
              <w:rPr>
                <w:rFonts w:ascii="Arial" w:hAnsi="Arial" w:cs="Arial"/>
              </w:rPr>
              <w:t>companies invol</w:t>
            </w:r>
            <w:r w:rsidR="009E4757">
              <w:rPr>
                <w:rFonts w:ascii="Arial" w:hAnsi="Arial" w:cs="Arial"/>
              </w:rPr>
              <w:t xml:space="preserve">ved are reviewed, discrepancies </w:t>
            </w:r>
            <w:r w:rsidR="0024263B" w:rsidRPr="007C0A74">
              <w:rPr>
                <w:rFonts w:ascii="Arial" w:hAnsi="Arial" w:cs="Arial"/>
              </w:rPr>
              <w:t xml:space="preserve">in the policy </w:t>
            </w:r>
            <w:r w:rsidR="00906DA9" w:rsidRPr="007C0A74">
              <w:rPr>
                <w:rFonts w:ascii="Arial" w:hAnsi="Arial" w:cs="Arial"/>
              </w:rPr>
              <w:t xml:space="preserve">identified and </w:t>
            </w:r>
            <w:r w:rsidR="0024263B" w:rsidRPr="007C0A74">
              <w:rPr>
                <w:rFonts w:ascii="Arial" w:hAnsi="Arial" w:cs="Arial"/>
              </w:rPr>
              <w:t xml:space="preserve">&lt;the policies </w:t>
            </w:r>
            <w:r w:rsidR="00906DA9" w:rsidRPr="007C0A74">
              <w:rPr>
                <w:rFonts w:ascii="Arial" w:hAnsi="Arial" w:cs="Arial"/>
              </w:rPr>
              <w:t>aligned</w:t>
            </w:r>
            <w:r w:rsidR="0024263B" w:rsidRPr="007C0A74">
              <w:rPr>
                <w:rFonts w:ascii="Arial" w:hAnsi="Arial" w:cs="Arial"/>
              </w:rPr>
              <w:t>&gt;&lt;a new consolidated policy issued&gt;.</w:t>
            </w:r>
          </w:p>
          <w:p w:rsidR="0024263B" w:rsidRPr="007C0A74" w:rsidRDefault="0024263B" w:rsidP="009A7981">
            <w:pPr>
              <w:rPr>
                <w:rFonts w:ascii="Arial" w:hAnsi="Arial" w:cs="Arial"/>
              </w:rPr>
            </w:pPr>
          </w:p>
          <w:p w:rsidR="0024263B" w:rsidRPr="007C0A74" w:rsidRDefault="0024263B" w:rsidP="009A7981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Approve the &lt;consolidated&gt;&lt;new&gt; </w:t>
            </w:r>
            <w:r w:rsidR="00F844C8" w:rsidRPr="009E4757">
              <w:rPr>
                <w:rFonts w:ascii="Arial" w:hAnsi="Arial" w:cs="Arial"/>
              </w:rPr>
              <w:t>d</w:t>
            </w:r>
            <w:r w:rsidRPr="009E4757">
              <w:rPr>
                <w:rFonts w:ascii="Arial" w:hAnsi="Arial" w:cs="Arial"/>
              </w:rPr>
              <w:t xml:space="preserve">isclosure </w:t>
            </w:r>
            <w:r w:rsidRPr="007C0A74">
              <w:rPr>
                <w:rFonts w:ascii="Arial" w:hAnsi="Arial" w:cs="Arial"/>
              </w:rPr>
              <w:t>policy.</w:t>
            </w:r>
          </w:p>
          <w:p w:rsidR="0024263B" w:rsidRPr="007C0A74" w:rsidRDefault="0024263B" w:rsidP="009A7981">
            <w:pPr>
              <w:rPr>
                <w:rFonts w:ascii="Arial" w:hAnsi="Arial" w:cs="Arial"/>
              </w:rPr>
            </w:pPr>
          </w:p>
          <w:p w:rsidR="009A7981" w:rsidRPr="007C0A74" w:rsidRDefault="0024263B" w:rsidP="009A7981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Ensure all relevant stakeholders are informed about the requirements </w:t>
            </w:r>
            <w:r w:rsidR="009E4757">
              <w:rPr>
                <w:rFonts w:ascii="Arial" w:hAnsi="Arial" w:cs="Arial"/>
              </w:rPr>
              <w:t xml:space="preserve">of the &lt;consolidated&gt;&lt;new&gt; </w:t>
            </w:r>
            <w:r w:rsidRPr="009E4757">
              <w:rPr>
                <w:rFonts w:ascii="Arial" w:hAnsi="Arial" w:cs="Arial"/>
              </w:rPr>
              <w:t xml:space="preserve">Disclosure </w:t>
            </w:r>
            <w:r w:rsidRPr="007C0A74">
              <w:rPr>
                <w:rFonts w:ascii="Arial" w:hAnsi="Arial" w:cs="Arial"/>
              </w:rPr>
              <w:t>policy</w:t>
            </w:r>
            <w:r w:rsidR="009A7981" w:rsidRPr="007C0A74">
              <w:rPr>
                <w:rFonts w:ascii="Arial" w:hAnsi="Arial" w:cs="Arial"/>
              </w:rPr>
              <w:t>.</w:t>
            </w:r>
            <w:r w:rsidRPr="007C0A74">
              <w:rPr>
                <w:rFonts w:ascii="Arial" w:hAnsi="Arial" w:cs="Arial"/>
              </w:rPr>
              <w:t xml:space="preserve"> As a minimum inform &lt;sponsor&gt;’s Legal Counsel, &lt;Head </w:t>
            </w:r>
            <w:r w:rsidR="00A26084" w:rsidRPr="007C0A74">
              <w:rPr>
                <w:rFonts w:ascii="Arial" w:hAnsi="Arial" w:cs="Arial"/>
              </w:rPr>
              <w:t xml:space="preserve">of </w:t>
            </w:r>
            <w:r w:rsidRPr="007C0A74">
              <w:rPr>
                <w:rFonts w:ascii="Arial" w:hAnsi="Arial" w:cs="Arial"/>
              </w:rPr>
              <w:t xml:space="preserve">Development,&gt;&lt;Medical Director&gt;, Head Regulatory Affairs, </w:t>
            </w:r>
            <w:r w:rsidR="009E4757" w:rsidRPr="007C0A74">
              <w:rPr>
                <w:rFonts w:ascii="Arial" w:hAnsi="Arial" w:cs="Arial"/>
              </w:rPr>
              <w:t>&lt;</w:t>
            </w:r>
            <w:r w:rsidRPr="007C0A74">
              <w:rPr>
                <w:rFonts w:ascii="Arial" w:hAnsi="Arial" w:cs="Arial"/>
              </w:rPr>
              <w:t xml:space="preserve">Head </w:t>
            </w:r>
            <w:r w:rsidR="00A26084" w:rsidRPr="007C0A74">
              <w:rPr>
                <w:rFonts w:ascii="Arial" w:hAnsi="Arial" w:cs="Arial"/>
              </w:rPr>
              <w:t xml:space="preserve">of </w:t>
            </w:r>
            <w:r w:rsidRPr="007C0A74">
              <w:rPr>
                <w:rFonts w:ascii="Arial" w:hAnsi="Arial" w:cs="Arial"/>
              </w:rPr>
              <w:t>Public Affairs</w:t>
            </w:r>
            <w:r w:rsidR="008E2002" w:rsidRPr="007C0A74">
              <w:rPr>
                <w:rFonts w:ascii="Arial" w:hAnsi="Arial" w:cs="Arial"/>
              </w:rPr>
              <w:t xml:space="preserve">&gt; and Head </w:t>
            </w:r>
            <w:r w:rsidR="00A26084" w:rsidRPr="007C0A74">
              <w:rPr>
                <w:rFonts w:ascii="Arial" w:hAnsi="Arial" w:cs="Arial"/>
              </w:rPr>
              <w:t xml:space="preserve">of </w:t>
            </w:r>
            <w:r w:rsidR="008E2002" w:rsidRPr="007C0A74">
              <w:rPr>
                <w:rFonts w:ascii="Arial" w:hAnsi="Arial" w:cs="Arial"/>
              </w:rPr>
              <w:t>IT.</w:t>
            </w:r>
          </w:p>
          <w:p w:rsidR="009A7981" w:rsidRPr="007C0A74" w:rsidRDefault="009A7981" w:rsidP="009A7981">
            <w:pPr>
              <w:rPr>
                <w:rFonts w:ascii="Arial" w:hAnsi="Arial" w:cs="Arial"/>
              </w:rPr>
            </w:pPr>
          </w:p>
          <w:p w:rsidR="009A7981" w:rsidRPr="007C0A74" w:rsidRDefault="008E2002" w:rsidP="009A7981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Provide training on the </w:t>
            </w:r>
            <w:r w:rsidR="00E50878" w:rsidRPr="007C0A74">
              <w:rPr>
                <w:rFonts w:ascii="Arial" w:hAnsi="Arial" w:cs="Arial"/>
              </w:rPr>
              <w:t>&lt;consolidated&gt;&lt;</w:t>
            </w:r>
            <w:r w:rsidRPr="007C0A74">
              <w:rPr>
                <w:rFonts w:ascii="Arial" w:hAnsi="Arial" w:cs="Arial"/>
              </w:rPr>
              <w:t>new</w:t>
            </w:r>
            <w:r w:rsidR="00E50878" w:rsidRPr="007C0A74">
              <w:rPr>
                <w:rFonts w:ascii="Arial" w:hAnsi="Arial" w:cs="Arial"/>
              </w:rPr>
              <w:t xml:space="preserve">&gt; </w:t>
            </w:r>
            <w:r w:rsidR="009E4757">
              <w:rPr>
                <w:rFonts w:ascii="Arial" w:hAnsi="Arial" w:cs="Arial"/>
              </w:rPr>
              <w:t>d</w:t>
            </w:r>
            <w:r w:rsidR="00E50878" w:rsidRPr="009E4757">
              <w:rPr>
                <w:rFonts w:ascii="Arial" w:hAnsi="Arial" w:cs="Arial"/>
              </w:rPr>
              <w:t xml:space="preserve">isclosure </w:t>
            </w:r>
            <w:r w:rsidR="00E50878" w:rsidRPr="007C0A74">
              <w:rPr>
                <w:rFonts w:ascii="Arial" w:hAnsi="Arial" w:cs="Arial"/>
              </w:rPr>
              <w:t>policy, see clause 1.2 of this SOP</w:t>
            </w:r>
            <w:r w:rsidR="009A7981" w:rsidRPr="007C0A74">
              <w:rPr>
                <w:rFonts w:ascii="Arial" w:hAnsi="Arial" w:cs="Arial"/>
              </w:rPr>
              <w:t>.</w:t>
            </w:r>
          </w:p>
          <w:p w:rsidR="009A7981" w:rsidRPr="007C0A74" w:rsidRDefault="009A7981" w:rsidP="009A7981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9A7981" w:rsidRPr="007C0A74" w:rsidRDefault="009E4757" w:rsidP="009A79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9A7981" w:rsidRPr="007C0A74">
              <w:rPr>
                <w:rFonts w:ascii="Arial" w:hAnsi="Arial" w:cs="Arial"/>
              </w:rPr>
              <w:t xml:space="preserve"> Co</w:t>
            </w:r>
            <w:r w:rsidR="00A26084" w:rsidRPr="007C0A74">
              <w:rPr>
                <w:rFonts w:ascii="Arial" w:hAnsi="Arial" w:cs="Arial"/>
              </w:rPr>
              <w:t>-</w:t>
            </w:r>
            <w:r w:rsidR="009A7981" w:rsidRPr="007C0A74">
              <w:rPr>
                <w:rFonts w:ascii="Arial" w:hAnsi="Arial" w:cs="Arial"/>
              </w:rPr>
              <w:t>ordinator</w:t>
            </w:r>
          </w:p>
          <w:p w:rsidR="0024263B" w:rsidRPr="007C0A74" w:rsidRDefault="0024263B" w:rsidP="009A7981">
            <w:pPr>
              <w:rPr>
                <w:rFonts w:ascii="Arial" w:hAnsi="Arial" w:cs="Arial"/>
              </w:rPr>
            </w:pPr>
          </w:p>
          <w:p w:rsidR="0024263B" w:rsidRPr="007C0A74" w:rsidRDefault="0024263B" w:rsidP="009A7981">
            <w:pPr>
              <w:rPr>
                <w:rFonts w:ascii="Arial" w:hAnsi="Arial" w:cs="Arial"/>
              </w:rPr>
            </w:pPr>
          </w:p>
          <w:p w:rsidR="0024263B" w:rsidRPr="007C0A74" w:rsidRDefault="0024263B" w:rsidP="009A7981">
            <w:pPr>
              <w:rPr>
                <w:rFonts w:ascii="Arial" w:hAnsi="Arial" w:cs="Arial"/>
              </w:rPr>
            </w:pPr>
          </w:p>
          <w:p w:rsidR="0024263B" w:rsidRPr="007C0A74" w:rsidRDefault="0024263B" w:rsidP="009A7981">
            <w:pPr>
              <w:rPr>
                <w:rFonts w:ascii="Arial" w:hAnsi="Arial" w:cs="Arial"/>
              </w:rPr>
            </w:pPr>
          </w:p>
          <w:p w:rsidR="0024263B" w:rsidRPr="007C0A74" w:rsidRDefault="0024263B" w:rsidP="0024263B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&lt;CEO&gt;&lt;Head </w:t>
            </w:r>
            <w:r w:rsidR="00A26084" w:rsidRPr="007C0A74">
              <w:rPr>
                <w:rFonts w:ascii="Arial" w:hAnsi="Arial" w:cs="Arial"/>
              </w:rPr>
              <w:t xml:space="preserve">of </w:t>
            </w:r>
            <w:r w:rsidRPr="007C0A74">
              <w:rPr>
                <w:rFonts w:ascii="Arial" w:hAnsi="Arial" w:cs="Arial"/>
              </w:rPr>
              <w:t>Development&gt;</w:t>
            </w:r>
            <w:r w:rsidR="009E4757">
              <w:rPr>
                <w:rFonts w:ascii="Arial" w:hAnsi="Arial" w:cs="Arial"/>
              </w:rPr>
              <w:t xml:space="preserve"> </w:t>
            </w:r>
            <w:r w:rsidRPr="007C0A74">
              <w:rPr>
                <w:rFonts w:ascii="Arial" w:hAnsi="Arial" w:cs="Arial"/>
              </w:rPr>
              <w:t>&lt;Medical Director&gt;</w:t>
            </w:r>
          </w:p>
          <w:p w:rsidR="008E2002" w:rsidRPr="007C0A74" w:rsidRDefault="009E4757" w:rsidP="008E20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8E2002" w:rsidRPr="007C0A74">
              <w:rPr>
                <w:rFonts w:ascii="Arial" w:hAnsi="Arial" w:cs="Arial"/>
              </w:rPr>
              <w:t xml:space="preserve"> Co</w:t>
            </w:r>
            <w:r w:rsidR="00A26084" w:rsidRPr="007C0A74">
              <w:rPr>
                <w:rFonts w:ascii="Arial" w:hAnsi="Arial" w:cs="Arial"/>
              </w:rPr>
              <w:t>-</w:t>
            </w:r>
            <w:r w:rsidR="008E2002" w:rsidRPr="007C0A74">
              <w:rPr>
                <w:rFonts w:ascii="Arial" w:hAnsi="Arial" w:cs="Arial"/>
              </w:rPr>
              <w:t>ordinator</w:t>
            </w:r>
          </w:p>
          <w:p w:rsidR="0024263B" w:rsidRPr="007C0A74" w:rsidRDefault="0024263B" w:rsidP="009A7981">
            <w:pPr>
              <w:rPr>
                <w:rFonts w:ascii="Arial" w:hAnsi="Arial" w:cs="Arial"/>
              </w:rPr>
            </w:pPr>
          </w:p>
        </w:tc>
      </w:tr>
      <w:tr w:rsidR="00E50878" w:rsidRPr="007C0A74" w:rsidTr="00693C71">
        <w:tc>
          <w:tcPr>
            <w:tcW w:w="6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</w:tcMar>
          </w:tcPr>
          <w:p w:rsidR="00E50878" w:rsidRPr="007C0A74" w:rsidRDefault="006108FF" w:rsidP="009A7981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4</w:t>
            </w:r>
            <w:r w:rsidR="00E50878" w:rsidRPr="007C0A74">
              <w:rPr>
                <w:rFonts w:ascii="Arial" w:hAnsi="Arial" w:cs="Arial"/>
              </w:rPr>
              <w:t>.2</w:t>
            </w:r>
          </w:p>
        </w:tc>
        <w:tc>
          <w:tcPr>
            <w:tcW w:w="1814" w:type="dxa"/>
            <w:tcBorders>
              <w:left w:val="single" w:sz="8" w:space="0" w:color="auto"/>
            </w:tcBorders>
            <w:tcMar>
              <w:top w:w="57" w:type="dxa"/>
            </w:tcMar>
          </w:tcPr>
          <w:p w:rsidR="00E50878" w:rsidRPr="007C0A74" w:rsidRDefault="00E50878" w:rsidP="00EB20A9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In- or </w:t>
            </w:r>
            <w:r w:rsidR="00F844C8" w:rsidRPr="007C0A74">
              <w:rPr>
                <w:rFonts w:ascii="Arial" w:hAnsi="Arial" w:cs="Arial"/>
              </w:rPr>
              <w:t>o</w:t>
            </w:r>
            <w:r w:rsidRPr="007C0A74">
              <w:rPr>
                <w:rFonts w:ascii="Arial" w:hAnsi="Arial" w:cs="Arial"/>
              </w:rPr>
              <w:t>ut-licensing activities</w:t>
            </w:r>
          </w:p>
        </w:tc>
        <w:tc>
          <w:tcPr>
            <w:tcW w:w="4039" w:type="dxa"/>
            <w:tcMar>
              <w:top w:w="57" w:type="dxa"/>
            </w:tcMar>
          </w:tcPr>
          <w:p w:rsidR="00E50878" w:rsidRPr="007C0A74" w:rsidRDefault="009E4757" w:rsidP="00F714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 the Disclosure</w:t>
            </w:r>
            <w:r w:rsidR="00F71496" w:rsidRPr="007C0A74">
              <w:rPr>
                <w:rFonts w:ascii="Arial" w:hAnsi="Arial" w:cs="Arial"/>
              </w:rPr>
              <w:t xml:space="preserve"> Co</w:t>
            </w:r>
            <w:r w:rsidR="00A26084" w:rsidRPr="007C0A74">
              <w:rPr>
                <w:rFonts w:ascii="Arial" w:hAnsi="Arial" w:cs="Arial"/>
              </w:rPr>
              <w:t>-</w:t>
            </w:r>
            <w:r w:rsidR="00F71496" w:rsidRPr="007C0A74">
              <w:rPr>
                <w:rFonts w:ascii="Arial" w:hAnsi="Arial" w:cs="Arial"/>
              </w:rPr>
              <w:t>ordinator of any pla</w:t>
            </w:r>
            <w:r w:rsidR="00EB20A9" w:rsidRPr="007C0A74">
              <w:rPr>
                <w:rFonts w:ascii="Arial" w:hAnsi="Arial" w:cs="Arial"/>
              </w:rPr>
              <w:t>n</w:t>
            </w:r>
            <w:r w:rsidR="00F71496" w:rsidRPr="007C0A74">
              <w:rPr>
                <w:rFonts w:ascii="Arial" w:hAnsi="Arial" w:cs="Arial"/>
              </w:rPr>
              <w:t>ned</w:t>
            </w:r>
            <w:r w:rsidR="00EB20A9" w:rsidRPr="007C0A74">
              <w:rPr>
                <w:rFonts w:ascii="Arial" w:hAnsi="Arial" w:cs="Arial"/>
              </w:rPr>
              <w:t xml:space="preserve"> in- or out-licensing deals.</w:t>
            </w:r>
          </w:p>
          <w:p w:rsidR="00EB20A9" w:rsidRPr="007C0A74" w:rsidRDefault="00EB20A9" w:rsidP="00F71496">
            <w:pPr>
              <w:rPr>
                <w:rFonts w:ascii="Arial" w:hAnsi="Arial" w:cs="Arial"/>
              </w:rPr>
            </w:pPr>
          </w:p>
          <w:p w:rsidR="00EB20A9" w:rsidRPr="007C0A74" w:rsidRDefault="00EB20A9" w:rsidP="00F71496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Ensure that the licensing partners are aware of </w:t>
            </w:r>
            <w:r w:rsidR="009E4757" w:rsidRPr="009E4757">
              <w:rPr>
                <w:rFonts w:ascii="Arial" w:hAnsi="Arial" w:cs="Arial"/>
              </w:rPr>
              <w:t>d</w:t>
            </w:r>
            <w:r w:rsidRPr="009E4757">
              <w:rPr>
                <w:rFonts w:ascii="Arial" w:hAnsi="Arial" w:cs="Arial"/>
              </w:rPr>
              <w:t>isclosure</w:t>
            </w:r>
            <w:r w:rsidRPr="007C0A74">
              <w:rPr>
                <w:rFonts w:ascii="Arial" w:hAnsi="Arial" w:cs="Arial"/>
                <w:i/>
              </w:rPr>
              <w:t xml:space="preserve"> </w:t>
            </w:r>
            <w:r w:rsidRPr="007C0A74">
              <w:rPr>
                <w:rFonts w:ascii="Arial" w:hAnsi="Arial" w:cs="Arial"/>
              </w:rPr>
              <w:t>requirements and make provisions that the rights, roles and responsibilities are unequivocally assigned to one of the partners.</w:t>
            </w:r>
          </w:p>
          <w:p w:rsidR="00EB20A9" w:rsidRPr="007C0A74" w:rsidRDefault="00EB20A9" w:rsidP="00F71496">
            <w:pPr>
              <w:rPr>
                <w:rFonts w:ascii="Arial" w:hAnsi="Arial" w:cs="Arial"/>
              </w:rPr>
            </w:pPr>
          </w:p>
          <w:p w:rsidR="00EB20A9" w:rsidRPr="007C0A74" w:rsidRDefault="00EB20A9" w:rsidP="00F71496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Specifically</w:t>
            </w:r>
            <w:r w:rsidR="00536102" w:rsidRPr="007C0A74">
              <w:rPr>
                <w:rFonts w:ascii="Arial" w:hAnsi="Arial" w:cs="Arial"/>
              </w:rPr>
              <w:t>,</w:t>
            </w:r>
            <w:r w:rsidRPr="007C0A74">
              <w:rPr>
                <w:rFonts w:ascii="Arial" w:hAnsi="Arial" w:cs="Arial"/>
              </w:rPr>
              <w:t xml:space="preserve"> ensure that </w:t>
            </w:r>
            <w:r w:rsidR="00536102" w:rsidRPr="007C0A74">
              <w:rPr>
                <w:rFonts w:ascii="Arial" w:hAnsi="Arial" w:cs="Arial"/>
              </w:rPr>
              <w:t xml:space="preserve">future </w:t>
            </w:r>
            <w:r w:rsidRPr="007C0A74">
              <w:rPr>
                <w:rFonts w:ascii="Arial" w:hAnsi="Arial" w:cs="Arial"/>
              </w:rPr>
              <w:t xml:space="preserve">access to clinical trial data is clarified and that </w:t>
            </w:r>
            <w:r w:rsidR="00536102" w:rsidRPr="007C0A74">
              <w:rPr>
                <w:rFonts w:ascii="Arial" w:hAnsi="Arial" w:cs="Arial"/>
              </w:rPr>
              <w:t>posting</w:t>
            </w:r>
            <w:r w:rsidRPr="007C0A74">
              <w:rPr>
                <w:rFonts w:ascii="Arial" w:hAnsi="Arial" w:cs="Arial"/>
              </w:rPr>
              <w:t xml:space="preserve"> of results </w:t>
            </w:r>
            <w:r w:rsidR="00536102" w:rsidRPr="007C0A74">
              <w:rPr>
                <w:rFonts w:ascii="Arial" w:hAnsi="Arial" w:cs="Arial"/>
              </w:rPr>
              <w:t xml:space="preserve">is </w:t>
            </w:r>
            <w:r w:rsidRPr="007C0A74">
              <w:rPr>
                <w:rFonts w:ascii="Arial" w:hAnsi="Arial" w:cs="Arial"/>
              </w:rPr>
              <w:t xml:space="preserve">in keeping with &lt;sponsor&gt;’s </w:t>
            </w:r>
            <w:r w:rsidR="009E4757" w:rsidRPr="009E4757">
              <w:rPr>
                <w:rFonts w:ascii="Arial" w:hAnsi="Arial" w:cs="Arial"/>
              </w:rPr>
              <w:t>d</w:t>
            </w:r>
            <w:r w:rsidR="00536102" w:rsidRPr="009E4757">
              <w:rPr>
                <w:rFonts w:ascii="Arial" w:hAnsi="Arial" w:cs="Arial"/>
              </w:rPr>
              <w:t>isclosure</w:t>
            </w:r>
            <w:r w:rsidR="00536102" w:rsidRPr="007C0A74">
              <w:rPr>
                <w:rFonts w:ascii="Arial" w:hAnsi="Arial" w:cs="Arial"/>
                <w:i/>
              </w:rPr>
              <w:t xml:space="preserve"> </w:t>
            </w:r>
            <w:r w:rsidR="00536102" w:rsidRPr="007C0A74">
              <w:rPr>
                <w:rFonts w:ascii="Arial" w:hAnsi="Arial" w:cs="Arial"/>
              </w:rPr>
              <w:t>policy.</w:t>
            </w:r>
          </w:p>
          <w:p w:rsidR="00536102" w:rsidRPr="007C0A74" w:rsidRDefault="00536102" w:rsidP="00F71496">
            <w:pPr>
              <w:rPr>
                <w:rFonts w:ascii="Arial" w:hAnsi="Arial" w:cs="Arial"/>
              </w:rPr>
            </w:pPr>
          </w:p>
          <w:p w:rsidR="00536102" w:rsidRPr="007C0A74" w:rsidRDefault="009E4757" w:rsidP="00F714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Ensure the licensing agreement</w:t>
            </w:r>
            <w:r w:rsidR="00536102" w:rsidRPr="007C0A74">
              <w:rPr>
                <w:rFonts w:ascii="Arial" w:hAnsi="Arial" w:cs="Arial"/>
              </w:rPr>
              <w:t>/contract reflects the above obligations.</w:t>
            </w:r>
          </w:p>
          <w:p w:rsidR="00F13E32" w:rsidRPr="007C0A74" w:rsidRDefault="00F13E32" w:rsidP="00F7149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EB20A9" w:rsidRPr="007C0A74" w:rsidRDefault="00EB20A9" w:rsidP="00F71496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lastRenderedPageBreak/>
              <w:t>Legal Counsel</w:t>
            </w:r>
          </w:p>
          <w:p w:rsidR="00EB20A9" w:rsidRPr="007C0A74" w:rsidRDefault="00EB20A9" w:rsidP="00F71496">
            <w:pPr>
              <w:rPr>
                <w:rFonts w:ascii="Arial" w:hAnsi="Arial" w:cs="Arial"/>
              </w:rPr>
            </w:pPr>
          </w:p>
          <w:p w:rsidR="00536102" w:rsidRPr="007C0A74" w:rsidRDefault="00536102" w:rsidP="00F71496">
            <w:pPr>
              <w:rPr>
                <w:rFonts w:ascii="Arial" w:hAnsi="Arial" w:cs="Arial"/>
              </w:rPr>
            </w:pPr>
          </w:p>
          <w:p w:rsidR="00F71496" w:rsidRPr="007C0A74" w:rsidRDefault="009E4757" w:rsidP="00F714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F71496" w:rsidRPr="007C0A74">
              <w:rPr>
                <w:rFonts w:ascii="Arial" w:hAnsi="Arial" w:cs="Arial"/>
              </w:rPr>
              <w:t xml:space="preserve"> Co</w:t>
            </w:r>
            <w:r w:rsidR="00A26084" w:rsidRPr="007C0A74">
              <w:rPr>
                <w:rFonts w:ascii="Arial" w:hAnsi="Arial" w:cs="Arial"/>
              </w:rPr>
              <w:t>-</w:t>
            </w:r>
            <w:r w:rsidR="00F71496" w:rsidRPr="007C0A74">
              <w:rPr>
                <w:rFonts w:ascii="Arial" w:hAnsi="Arial" w:cs="Arial"/>
              </w:rPr>
              <w:t>ordinator</w:t>
            </w:r>
          </w:p>
          <w:p w:rsidR="00E50878" w:rsidRPr="007C0A74" w:rsidRDefault="00E50878" w:rsidP="009A7981">
            <w:pPr>
              <w:rPr>
                <w:rFonts w:ascii="Arial" w:hAnsi="Arial" w:cs="Arial"/>
              </w:rPr>
            </w:pPr>
          </w:p>
          <w:p w:rsidR="00536102" w:rsidRPr="007C0A74" w:rsidRDefault="00536102" w:rsidP="009A7981">
            <w:pPr>
              <w:rPr>
                <w:rFonts w:ascii="Arial" w:hAnsi="Arial" w:cs="Arial"/>
              </w:rPr>
            </w:pPr>
          </w:p>
          <w:p w:rsidR="00536102" w:rsidRPr="007C0A74" w:rsidRDefault="00536102" w:rsidP="009A7981">
            <w:pPr>
              <w:rPr>
                <w:rFonts w:ascii="Arial" w:hAnsi="Arial" w:cs="Arial"/>
              </w:rPr>
            </w:pPr>
          </w:p>
          <w:p w:rsidR="00536102" w:rsidRPr="007C0A74" w:rsidRDefault="00536102" w:rsidP="009A7981">
            <w:pPr>
              <w:rPr>
                <w:rFonts w:ascii="Arial" w:hAnsi="Arial" w:cs="Arial"/>
              </w:rPr>
            </w:pPr>
          </w:p>
          <w:p w:rsidR="00536102" w:rsidRPr="007C0A74" w:rsidRDefault="00536102" w:rsidP="009A7981">
            <w:pPr>
              <w:rPr>
                <w:rFonts w:ascii="Arial" w:hAnsi="Arial" w:cs="Arial"/>
              </w:rPr>
            </w:pPr>
          </w:p>
          <w:p w:rsidR="00536102" w:rsidRPr="007C0A74" w:rsidRDefault="00536102" w:rsidP="009A7981">
            <w:pPr>
              <w:rPr>
                <w:rFonts w:ascii="Arial" w:hAnsi="Arial" w:cs="Arial"/>
              </w:rPr>
            </w:pPr>
          </w:p>
          <w:p w:rsidR="00536102" w:rsidRPr="007C0A74" w:rsidRDefault="00536102" w:rsidP="009A7981">
            <w:pPr>
              <w:rPr>
                <w:rFonts w:ascii="Arial" w:hAnsi="Arial" w:cs="Arial"/>
              </w:rPr>
            </w:pPr>
          </w:p>
          <w:p w:rsidR="00536102" w:rsidRPr="007C0A74" w:rsidRDefault="00536102" w:rsidP="009A7981">
            <w:pPr>
              <w:rPr>
                <w:rFonts w:ascii="Arial" w:hAnsi="Arial" w:cs="Arial"/>
              </w:rPr>
            </w:pPr>
          </w:p>
          <w:p w:rsidR="00536102" w:rsidRPr="007C0A74" w:rsidRDefault="00536102" w:rsidP="009A7981">
            <w:pPr>
              <w:rPr>
                <w:rFonts w:ascii="Arial" w:hAnsi="Arial" w:cs="Arial"/>
              </w:rPr>
            </w:pPr>
          </w:p>
          <w:p w:rsidR="00536102" w:rsidRPr="007C0A74" w:rsidRDefault="00536102" w:rsidP="009A7981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Legal Counsel</w:t>
            </w:r>
          </w:p>
        </w:tc>
      </w:tr>
    </w:tbl>
    <w:p w:rsidR="009A7981" w:rsidRPr="001B7E0A" w:rsidRDefault="009A7981" w:rsidP="001B7E0A"/>
    <w:tbl>
      <w:tblPr>
        <w:tblStyle w:val="TableGrid"/>
        <w:tblW w:w="8505" w:type="dxa"/>
        <w:tblLook w:val="04A0" w:firstRow="1" w:lastRow="0" w:firstColumn="1" w:lastColumn="0" w:noHBand="0" w:noVBand="1"/>
      </w:tblPr>
      <w:tblGrid>
        <w:gridCol w:w="710"/>
        <w:gridCol w:w="1854"/>
        <w:gridCol w:w="4093"/>
        <w:gridCol w:w="1848"/>
      </w:tblGrid>
      <w:tr w:rsidR="00250DF2" w:rsidRPr="00B86654" w:rsidTr="00693C71">
        <w:trPr>
          <w:trHeight w:hRule="exact" w:val="567"/>
          <w:tblHeader/>
        </w:trPr>
        <w:tc>
          <w:tcPr>
            <w:tcW w:w="69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250DF2" w:rsidRPr="007C0A74" w:rsidRDefault="00A12E7B" w:rsidP="007E30DE">
            <w:pPr>
              <w:rPr>
                <w:rFonts w:ascii="Arial" w:hAnsi="Arial" w:cs="Arial"/>
                <w:b/>
                <w:i/>
              </w:rPr>
            </w:pPr>
            <w:r w:rsidRPr="007C0A74">
              <w:rPr>
                <w:rFonts w:ascii="Arial" w:hAnsi="Arial" w:cs="Arial"/>
                <w:b/>
                <w:i/>
              </w:rPr>
              <w:t>ID</w:t>
            </w:r>
          </w:p>
        </w:tc>
        <w:tc>
          <w:tcPr>
            <w:tcW w:w="1820" w:type="dxa"/>
            <w:tcBorders>
              <w:top w:val="single" w:sz="18" w:space="0" w:color="auto"/>
              <w:lef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250DF2" w:rsidRPr="007C0A74" w:rsidRDefault="00A12E7B" w:rsidP="007E30DE">
            <w:pPr>
              <w:rPr>
                <w:rFonts w:ascii="Arial" w:hAnsi="Arial" w:cs="Arial"/>
                <w:b/>
                <w:i/>
              </w:rPr>
            </w:pPr>
            <w:r w:rsidRPr="007C0A74">
              <w:rPr>
                <w:rFonts w:ascii="Arial" w:hAnsi="Arial" w:cs="Arial"/>
                <w:b/>
                <w:i/>
              </w:rPr>
              <w:t>Step</w:t>
            </w:r>
          </w:p>
        </w:tc>
        <w:tc>
          <w:tcPr>
            <w:tcW w:w="4018" w:type="dxa"/>
            <w:tcBorders>
              <w:top w:val="single" w:sz="1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250DF2" w:rsidRPr="007C0A74" w:rsidRDefault="00A12E7B" w:rsidP="007E30DE">
            <w:pPr>
              <w:rPr>
                <w:rFonts w:ascii="Arial" w:hAnsi="Arial" w:cs="Arial"/>
                <w:b/>
                <w:i/>
              </w:rPr>
            </w:pPr>
            <w:r w:rsidRPr="007C0A74">
              <w:rPr>
                <w:rFonts w:ascii="Arial" w:hAnsi="Arial" w:cs="Arial"/>
                <w:b/>
                <w:i/>
              </w:rPr>
              <w:t>Description</w:t>
            </w:r>
          </w:p>
        </w:tc>
        <w:tc>
          <w:tcPr>
            <w:tcW w:w="181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250DF2" w:rsidRPr="007C0A74" w:rsidRDefault="00A12E7B" w:rsidP="007E30DE">
            <w:pPr>
              <w:rPr>
                <w:rFonts w:ascii="Arial" w:hAnsi="Arial" w:cs="Arial"/>
                <w:b/>
                <w:i/>
              </w:rPr>
            </w:pPr>
            <w:r w:rsidRPr="007C0A74">
              <w:rPr>
                <w:rFonts w:ascii="Arial" w:hAnsi="Arial" w:cs="Arial"/>
                <w:b/>
                <w:i/>
              </w:rPr>
              <w:t>Responsible</w:t>
            </w:r>
          </w:p>
        </w:tc>
      </w:tr>
      <w:tr w:rsidR="00E77926" w:rsidRPr="00B86654" w:rsidTr="00693C71">
        <w:tc>
          <w:tcPr>
            <w:tcW w:w="698" w:type="dxa"/>
            <w:tcBorders>
              <w:top w:val="single" w:sz="8" w:space="0" w:color="auto"/>
              <w:left w:val="single" w:sz="1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E77926" w:rsidRPr="007C0A74" w:rsidRDefault="006108FF" w:rsidP="007E30DE">
            <w:pPr>
              <w:rPr>
                <w:rFonts w:ascii="Arial" w:hAnsi="Arial" w:cs="Arial"/>
                <w:b/>
              </w:rPr>
            </w:pPr>
            <w:r w:rsidRPr="007C0A74">
              <w:rPr>
                <w:rFonts w:ascii="Arial" w:hAnsi="Arial" w:cs="Arial"/>
                <w:b/>
              </w:rPr>
              <w:t>5</w:t>
            </w:r>
            <w:r w:rsidR="00E77926" w:rsidRPr="007C0A7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8" w:type="dxa"/>
            <w:gridSpan w:val="2"/>
            <w:shd w:val="clear" w:color="auto" w:fill="FFC8E8" w:themeFill="background2" w:themeFillTint="33"/>
            <w:tcMar>
              <w:top w:w="57" w:type="dxa"/>
            </w:tcMar>
          </w:tcPr>
          <w:p w:rsidR="00E77926" w:rsidRPr="007C0A74" w:rsidRDefault="00E77926" w:rsidP="007E30DE">
            <w:pPr>
              <w:pStyle w:val="Heading3"/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Posting a new </w:t>
            </w:r>
            <w:r w:rsidR="00F844C8" w:rsidRPr="007C0A74">
              <w:rPr>
                <w:rFonts w:ascii="Arial" w:hAnsi="Arial" w:cs="Arial"/>
              </w:rPr>
              <w:t>t</w:t>
            </w:r>
            <w:r w:rsidRPr="007C0A74">
              <w:rPr>
                <w:rFonts w:ascii="Arial" w:hAnsi="Arial" w:cs="Arial"/>
              </w:rPr>
              <w:t>rial</w:t>
            </w:r>
          </w:p>
        </w:tc>
        <w:tc>
          <w:tcPr>
            <w:tcW w:w="1814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E77926" w:rsidRPr="007C0A74" w:rsidRDefault="00E77926" w:rsidP="007E30DE">
            <w:pPr>
              <w:rPr>
                <w:rFonts w:ascii="Arial" w:hAnsi="Arial" w:cs="Arial"/>
              </w:rPr>
            </w:pPr>
          </w:p>
        </w:tc>
      </w:tr>
      <w:tr w:rsidR="009016D4" w:rsidRPr="00B86654" w:rsidTr="00693C71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9016D4" w:rsidRPr="007C0A74" w:rsidRDefault="006108FF" w:rsidP="007E30DE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5</w:t>
            </w:r>
            <w:r w:rsidR="009016D4" w:rsidRPr="007C0A74">
              <w:rPr>
                <w:rFonts w:ascii="Arial" w:hAnsi="Arial" w:cs="Arial"/>
              </w:rPr>
              <w:t>.1</w:t>
            </w:r>
          </w:p>
        </w:tc>
        <w:tc>
          <w:tcPr>
            <w:tcW w:w="1820" w:type="dxa"/>
            <w:tcMar>
              <w:top w:w="57" w:type="dxa"/>
            </w:tcMar>
          </w:tcPr>
          <w:p w:rsidR="009016D4" w:rsidRPr="007C0A74" w:rsidRDefault="009016D4" w:rsidP="007E30DE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Select applicable </w:t>
            </w:r>
            <w:r w:rsidR="00F844C8" w:rsidRPr="007C0A74">
              <w:rPr>
                <w:rFonts w:ascii="Arial" w:hAnsi="Arial" w:cs="Arial"/>
              </w:rPr>
              <w:t>r</w:t>
            </w:r>
            <w:r w:rsidRPr="007C0A74">
              <w:rPr>
                <w:rFonts w:ascii="Arial" w:hAnsi="Arial" w:cs="Arial"/>
              </w:rPr>
              <w:t>egistries</w:t>
            </w:r>
          </w:p>
        </w:tc>
        <w:tc>
          <w:tcPr>
            <w:tcW w:w="4018" w:type="dxa"/>
            <w:tcMar>
              <w:top w:w="57" w:type="dxa"/>
            </w:tcMar>
          </w:tcPr>
          <w:p w:rsidR="00CA1B01" w:rsidRPr="007C0A74" w:rsidRDefault="009016D4" w:rsidP="007E30DE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Obtain from the study team </w:t>
            </w:r>
            <w:r w:rsidR="00CA1B01" w:rsidRPr="007C0A74">
              <w:rPr>
                <w:rFonts w:ascii="Arial" w:hAnsi="Arial" w:cs="Arial"/>
              </w:rPr>
              <w:t xml:space="preserve">the </w:t>
            </w:r>
            <w:r w:rsidRPr="007C0A74">
              <w:rPr>
                <w:rFonts w:ascii="Arial" w:hAnsi="Arial" w:cs="Arial"/>
              </w:rPr>
              <w:t xml:space="preserve">list of </w:t>
            </w:r>
            <w:r w:rsidR="00CA1B01" w:rsidRPr="007C0A74">
              <w:rPr>
                <w:rFonts w:ascii="Arial" w:hAnsi="Arial" w:cs="Arial"/>
              </w:rPr>
              <w:t>countries that will be possibly involved in the trial and select applicable registries where trial information is to be posted.</w:t>
            </w:r>
          </w:p>
          <w:p w:rsidR="007E30DE" w:rsidRPr="007C0A74" w:rsidRDefault="007E30DE" w:rsidP="007E30DE">
            <w:pPr>
              <w:rPr>
                <w:rFonts w:ascii="Arial" w:hAnsi="Arial" w:cs="Arial"/>
              </w:rPr>
            </w:pPr>
          </w:p>
          <w:p w:rsidR="00CA1B01" w:rsidRPr="007C0A74" w:rsidRDefault="00CA1B01" w:rsidP="007E30DE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Agree with the study team where results will be posted.</w:t>
            </w:r>
          </w:p>
          <w:p w:rsidR="00C5176F" w:rsidRPr="007C0A74" w:rsidRDefault="00C5176F" w:rsidP="007E30DE">
            <w:pPr>
              <w:rPr>
                <w:rFonts w:ascii="Arial" w:hAnsi="Arial" w:cs="Arial"/>
              </w:rPr>
            </w:pPr>
          </w:p>
        </w:tc>
        <w:tc>
          <w:tcPr>
            <w:tcW w:w="1814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9016D4" w:rsidRPr="007C0A74" w:rsidRDefault="009E4757" w:rsidP="007E3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9016D4" w:rsidRPr="007C0A74">
              <w:rPr>
                <w:rFonts w:ascii="Arial" w:hAnsi="Arial" w:cs="Arial"/>
              </w:rPr>
              <w:t xml:space="preserve"> Co</w:t>
            </w:r>
            <w:r w:rsidR="00A26084" w:rsidRPr="007C0A74">
              <w:rPr>
                <w:rFonts w:ascii="Arial" w:hAnsi="Arial" w:cs="Arial"/>
              </w:rPr>
              <w:t>-</w:t>
            </w:r>
            <w:r w:rsidR="009016D4" w:rsidRPr="007C0A74">
              <w:rPr>
                <w:rFonts w:ascii="Arial" w:hAnsi="Arial" w:cs="Arial"/>
              </w:rPr>
              <w:t>ordinator</w:t>
            </w:r>
          </w:p>
        </w:tc>
      </w:tr>
      <w:tr w:rsidR="00250DF2" w:rsidRPr="00B86654" w:rsidTr="00693C71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250DF2" w:rsidRPr="007C0A74" w:rsidRDefault="006108FF" w:rsidP="007E30DE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5</w:t>
            </w:r>
            <w:r w:rsidR="00A12E7B" w:rsidRPr="007C0A74">
              <w:rPr>
                <w:rFonts w:ascii="Arial" w:hAnsi="Arial" w:cs="Arial"/>
              </w:rPr>
              <w:t>.</w:t>
            </w:r>
            <w:r w:rsidR="009016D4" w:rsidRPr="007C0A74">
              <w:rPr>
                <w:rFonts w:ascii="Arial" w:hAnsi="Arial" w:cs="Arial"/>
              </w:rPr>
              <w:t>2</w:t>
            </w:r>
          </w:p>
        </w:tc>
        <w:tc>
          <w:tcPr>
            <w:tcW w:w="1820" w:type="dxa"/>
            <w:tcMar>
              <w:top w:w="57" w:type="dxa"/>
            </w:tcMar>
          </w:tcPr>
          <w:p w:rsidR="00250DF2" w:rsidRPr="007C0A74" w:rsidRDefault="008B565F" w:rsidP="007E30DE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Draft </w:t>
            </w:r>
            <w:r w:rsidR="00F844C8" w:rsidRPr="007C0A74">
              <w:rPr>
                <w:rFonts w:ascii="Arial" w:hAnsi="Arial" w:cs="Arial"/>
              </w:rPr>
              <w:t>r</w:t>
            </w:r>
            <w:r w:rsidRPr="007C0A74">
              <w:rPr>
                <w:rFonts w:ascii="Arial" w:hAnsi="Arial" w:cs="Arial"/>
              </w:rPr>
              <w:t xml:space="preserve">egistry </w:t>
            </w:r>
            <w:r w:rsidR="00F844C8" w:rsidRPr="007C0A74">
              <w:rPr>
                <w:rFonts w:ascii="Arial" w:hAnsi="Arial" w:cs="Arial"/>
              </w:rPr>
              <w:t>r</w:t>
            </w:r>
            <w:r w:rsidRPr="007C0A74">
              <w:rPr>
                <w:rFonts w:ascii="Arial" w:hAnsi="Arial" w:cs="Arial"/>
              </w:rPr>
              <w:t>ecord</w:t>
            </w:r>
          </w:p>
        </w:tc>
        <w:tc>
          <w:tcPr>
            <w:tcW w:w="4018" w:type="dxa"/>
            <w:tcMar>
              <w:top w:w="57" w:type="dxa"/>
            </w:tcMar>
          </w:tcPr>
          <w:p w:rsidR="00FF725F" w:rsidRPr="007C0A74" w:rsidRDefault="00970DF6" w:rsidP="007E30DE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Contact the study team to obtain relevant information on the study (eg </w:t>
            </w:r>
            <w:r w:rsidR="009016D4" w:rsidRPr="007C0A74">
              <w:rPr>
                <w:rFonts w:ascii="Arial" w:hAnsi="Arial" w:cs="Arial"/>
              </w:rPr>
              <w:t xml:space="preserve">countries involved, </w:t>
            </w:r>
            <w:r w:rsidRPr="007C0A74">
              <w:rPr>
                <w:rFonts w:ascii="Arial" w:hAnsi="Arial" w:cs="Arial"/>
              </w:rPr>
              <w:t>current</w:t>
            </w:r>
            <w:r w:rsidR="00D22737" w:rsidRPr="007C0A74">
              <w:rPr>
                <w:rFonts w:ascii="Arial" w:hAnsi="Arial" w:cs="Arial"/>
              </w:rPr>
              <w:t xml:space="preserve"> </w:t>
            </w:r>
            <w:r w:rsidRPr="007C0A74">
              <w:rPr>
                <w:rFonts w:ascii="Arial" w:hAnsi="Arial" w:cs="Arial"/>
              </w:rPr>
              <w:t>anticipated First Patient Enrolled [</w:t>
            </w:r>
            <w:r w:rsidR="00A26084" w:rsidRPr="007C0A74">
              <w:rPr>
                <w:rFonts w:ascii="Arial" w:hAnsi="Arial" w:cs="Arial"/>
              </w:rPr>
              <w:t>‘</w:t>
            </w:r>
            <w:r w:rsidRPr="007C0A74">
              <w:rPr>
                <w:rFonts w:ascii="Arial" w:hAnsi="Arial" w:cs="Arial"/>
              </w:rPr>
              <w:t>FPI</w:t>
            </w:r>
            <w:r w:rsidR="00A26084" w:rsidRPr="007C0A74">
              <w:rPr>
                <w:rFonts w:ascii="Arial" w:hAnsi="Arial" w:cs="Arial"/>
              </w:rPr>
              <w:t>’</w:t>
            </w:r>
            <w:r w:rsidRPr="007C0A74">
              <w:rPr>
                <w:rFonts w:ascii="Arial" w:hAnsi="Arial" w:cs="Arial"/>
              </w:rPr>
              <w:t>] date, Health Authority and/or Institutional Review</w:t>
            </w:r>
            <w:r w:rsidR="00D22737" w:rsidRPr="007C0A74">
              <w:rPr>
                <w:rFonts w:ascii="Arial" w:hAnsi="Arial" w:cs="Arial"/>
              </w:rPr>
              <w:t xml:space="preserve"> </w:t>
            </w:r>
            <w:r w:rsidRPr="007C0A74">
              <w:rPr>
                <w:rFonts w:ascii="Arial" w:hAnsi="Arial" w:cs="Arial"/>
              </w:rPr>
              <w:t>Board/Ethics Committee (IRB/EC) information if available).</w:t>
            </w:r>
            <w:r w:rsidR="00D22737" w:rsidRPr="007C0A74">
              <w:rPr>
                <w:rFonts w:ascii="Arial" w:hAnsi="Arial" w:cs="Arial"/>
              </w:rPr>
              <w:t xml:space="preserve"> </w:t>
            </w:r>
          </w:p>
          <w:p w:rsidR="007E30DE" w:rsidRPr="007C0A74" w:rsidRDefault="007E30DE" w:rsidP="007E30DE">
            <w:pPr>
              <w:rPr>
                <w:rFonts w:ascii="Arial" w:hAnsi="Arial" w:cs="Arial"/>
              </w:rPr>
            </w:pPr>
          </w:p>
          <w:p w:rsidR="00FF725F" w:rsidRPr="007C0A74" w:rsidRDefault="00970DF6" w:rsidP="007E30DE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Ensure fields in </w:t>
            </w:r>
            <w:r w:rsidR="00C251D4" w:rsidRPr="007C0A74">
              <w:rPr>
                <w:rFonts w:ascii="Arial" w:hAnsi="Arial" w:cs="Arial"/>
              </w:rPr>
              <w:t>internal database</w:t>
            </w:r>
            <w:r w:rsidRPr="007C0A74">
              <w:rPr>
                <w:rFonts w:ascii="Arial" w:hAnsi="Arial" w:cs="Arial"/>
              </w:rPr>
              <w:t xml:space="preserve"> accurately reflect the study design</w:t>
            </w:r>
            <w:r w:rsidR="00E45EB2" w:rsidRPr="007C0A74">
              <w:rPr>
                <w:rFonts w:ascii="Arial" w:hAnsi="Arial" w:cs="Arial"/>
              </w:rPr>
              <w:t xml:space="preserve"> and other essential data required by </w:t>
            </w:r>
            <w:r w:rsidR="00FF725F" w:rsidRPr="007C0A74">
              <w:rPr>
                <w:rFonts w:ascii="Arial" w:hAnsi="Arial" w:cs="Arial"/>
              </w:rPr>
              <w:t xml:space="preserve">posting sites requirements of sites supported by </w:t>
            </w:r>
            <w:r w:rsidR="00412AA3" w:rsidRPr="007C0A74">
              <w:rPr>
                <w:rFonts w:ascii="Arial" w:hAnsi="Arial" w:cs="Arial"/>
              </w:rPr>
              <w:t>&lt;Sponsor&gt;</w:t>
            </w:r>
            <w:r w:rsidRPr="007C0A74">
              <w:rPr>
                <w:rFonts w:ascii="Arial" w:hAnsi="Arial" w:cs="Arial"/>
              </w:rPr>
              <w:t>.</w:t>
            </w:r>
          </w:p>
          <w:p w:rsidR="007E30DE" w:rsidRPr="007C0A74" w:rsidRDefault="007E30DE" w:rsidP="007E30DE">
            <w:pPr>
              <w:rPr>
                <w:rFonts w:ascii="Arial" w:hAnsi="Arial" w:cs="Arial"/>
              </w:rPr>
            </w:pPr>
          </w:p>
          <w:p w:rsidR="00594A0E" w:rsidRPr="007C0A74" w:rsidRDefault="00970DF6" w:rsidP="007E30DE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Use relevant information from the protocol and/or draft protocol synopsis to complete the</w:t>
            </w:r>
            <w:r w:rsidR="00F919B5" w:rsidRPr="007C0A74">
              <w:rPr>
                <w:rFonts w:ascii="Arial" w:hAnsi="Arial" w:cs="Arial"/>
              </w:rPr>
              <w:t xml:space="preserve"> registry record</w:t>
            </w:r>
            <w:r w:rsidR="00C251D4" w:rsidRPr="007C0A74">
              <w:rPr>
                <w:rFonts w:ascii="Arial" w:hAnsi="Arial" w:cs="Arial"/>
              </w:rPr>
              <w:t>.</w:t>
            </w:r>
          </w:p>
          <w:p w:rsidR="00C251D4" w:rsidRPr="007C0A74" w:rsidRDefault="00C251D4" w:rsidP="007E30DE">
            <w:pPr>
              <w:rPr>
                <w:rFonts w:ascii="Arial" w:hAnsi="Arial" w:cs="Arial"/>
              </w:rPr>
            </w:pPr>
          </w:p>
        </w:tc>
        <w:tc>
          <w:tcPr>
            <w:tcW w:w="1814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8879A4" w:rsidRPr="007C0A74" w:rsidRDefault="009E4757" w:rsidP="007E3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8B565F" w:rsidRPr="007C0A74">
              <w:rPr>
                <w:rFonts w:ascii="Arial" w:hAnsi="Arial" w:cs="Arial"/>
              </w:rPr>
              <w:t xml:space="preserve"> Co</w:t>
            </w:r>
            <w:r w:rsidR="00A26084" w:rsidRPr="007C0A74">
              <w:rPr>
                <w:rFonts w:ascii="Arial" w:hAnsi="Arial" w:cs="Arial"/>
              </w:rPr>
              <w:t>-</w:t>
            </w:r>
            <w:r w:rsidR="008B565F" w:rsidRPr="007C0A74">
              <w:rPr>
                <w:rFonts w:ascii="Arial" w:hAnsi="Arial" w:cs="Arial"/>
              </w:rPr>
              <w:t>ordinator</w:t>
            </w:r>
          </w:p>
        </w:tc>
      </w:tr>
      <w:tr w:rsidR="0066700E" w:rsidRPr="00B86654" w:rsidTr="00693C71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66700E" w:rsidRPr="007C0A74" w:rsidRDefault="006108FF" w:rsidP="007E30DE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5</w:t>
            </w:r>
            <w:r w:rsidR="009016D4" w:rsidRPr="007C0A74">
              <w:rPr>
                <w:rFonts w:ascii="Arial" w:hAnsi="Arial" w:cs="Arial"/>
              </w:rPr>
              <w:t>.3</w:t>
            </w:r>
          </w:p>
        </w:tc>
        <w:tc>
          <w:tcPr>
            <w:tcW w:w="1820" w:type="dxa"/>
            <w:tcMar>
              <w:top w:w="57" w:type="dxa"/>
            </w:tcMar>
          </w:tcPr>
          <w:p w:rsidR="0066700E" w:rsidRPr="007C0A74" w:rsidRDefault="008B565F" w:rsidP="007E30DE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Send </w:t>
            </w:r>
            <w:r w:rsidR="00F844C8" w:rsidRPr="007C0A74">
              <w:rPr>
                <w:rFonts w:ascii="Arial" w:hAnsi="Arial" w:cs="Arial"/>
              </w:rPr>
              <w:t>d</w:t>
            </w:r>
            <w:r w:rsidRPr="007C0A74">
              <w:rPr>
                <w:rFonts w:ascii="Arial" w:hAnsi="Arial" w:cs="Arial"/>
              </w:rPr>
              <w:t xml:space="preserve">raft to </w:t>
            </w:r>
            <w:r w:rsidR="00F844C8" w:rsidRPr="007C0A74">
              <w:rPr>
                <w:rFonts w:ascii="Arial" w:hAnsi="Arial" w:cs="Arial"/>
              </w:rPr>
              <w:t>r</w:t>
            </w:r>
            <w:r w:rsidRPr="007C0A74">
              <w:rPr>
                <w:rFonts w:ascii="Arial" w:hAnsi="Arial" w:cs="Arial"/>
              </w:rPr>
              <w:t>eviewers</w:t>
            </w:r>
          </w:p>
        </w:tc>
        <w:tc>
          <w:tcPr>
            <w:tcW w:w="4018" w:type="dxa"/>
            <w:tcMar>
              <w:top w:w="57" w:type="dxa"/>
            </w:tcMar>
          </w:tcPr>
          <w:p w:rsidR="006A7020" w:rsidRPr="007C0A74" w:rsidRDefault="00F919B5" w:rsidP="007E30DE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Export the draft registry record</w:t>
            </w:r>
            <w:r w:rsidR="00C251D4" w:rsidRPr="007C0A74">
              <w:rPr>
                <w:rFonts w:ascii="Arial" w:hAnsi="Arial" w:cs="Arial"/>
              </w:rPr>
              <w:t xml:space="preserve"> from </w:t>
            </w:r>
            <w:r w:rsidR="00831D59" w:rsidRPr="007C0A74">
              <w:rPr>
                <w:rFonts w:ascii="Arial" w:hAnsi="Arial" w:cs="Arial"/>
              </w:rPr>
              <w:t>database</w:t>
            </w:r>
            <w:r w:rsidR="00C251D4" w:rsidRPr="007C0A74">
              <w:rPr>
                <w:rFonts w:ascii="Arial" w:hAnsi="Arial" w:cs="Arial"/>
              </w:rPr>
              <w:t xml:space="preserve"> </w:t>
            </w:r>
            <w:r w:rsidR="00856BE8" w:rsidRPr="007C0A74">
              <w:rPr>
                <w:rFonts w:ascii="Arial" w:hAnsi="Arial" w:cs="Arial"/>
              </w:rPr>
              <w:t xml:space="preserve">or draft posting record </w:t>
            </w:r>
            <w:r w:rsidR="00C251D4" w:rsidRPr="007C0A74">
              <w:rPr>
                <w:rFonts w:ascii="Arial" w:hAnsi="Arial" w:cs="Arial"/>
              </w:rPr>
              <w:t>and forward to reviewers or designees for review and</w:t>
            </w:r>
            <w:r w:rsidR="00831D59" w:rsidRPr="007C0A74">
              <w:rPr>
                <w:rFonts w:ascii="Arial" w:hAnsi="Arial" w:cs="Arial"/>
              </w:rPr>
              <w:t xml:space="preserve"> </w:t>
            </w:r>
            <w:r w:rsidR="00C251D4" w:rsidRPr="007C0A74">
              <w:rPr>
                <w:rFonts w:ascii="Arial" w:hAnsi="Arial" w:cs="Arial"/>
              </w:rPr>
              <w:t>comment</w:t>
            </w:r>
            <w:r w:rsidR="00831D59" w:rsidRPr="007C0A74">
              <w:rPr>
                <w:rFonts w:ascii="Arial" w:hAnsi="Arial" w:cs="Arial"/>
              </w:rPr>
              <w:t>.</w:t>
            </w:r>
          </w:p>
          <w:p w:rsidR="00374FAA" w:rsidRPr="007C0A74" w:rsidRDefault="00374FAA" w:rsidP="007E30DE">
            <w:pPr>
              <w:rPr>
                <w:rFonts w:ascii="Arial" w:hAnsi="Arial" w:cs="Arial"/>
              </w:rPr>
            </w:pPr>
          </w:p>
        </w:tc>
        <w:tc>
          <w:tcPr>
            <w:tcW w:w="1814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0B4B3D" w:rsidRPr="007C0A74" w:rsidRDefault="009E4757" w:rsidP="007E3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8B565F" w:rsidRPr="007C0A74">
              <w:rPr>
                <w:rFonts w:ascii="Arial" w:hAnsi="Arial" w:cs="Arial"/>
              </w:rPr>
              <w:t xml:space="preserve"> Co</w:t>
            </w:r>
            <w:r w:rsidR="0042753E" w:rsidRPr="007C0A74">
              <w:rPr>
                <w:rFonts w:ascii="Arial" w:hAnsi="Arial" w:cs="Arial"/>
              </w:rPr>
              <w:t>-</w:t>
            </w:r>
            <w:r w:rsidR="008B565F" w:rsidRPr="007C0A74">
              <w:rPr>
                <w:rFonts w:ascii="Arial" w:hAnsi="Arial" w:cs="Arial"/>
              </w:rPr>
              <w:t>ordinator</w:t>
            </w:r>
          </w:p>
        </w:tc>
      </w:tr>
      <w:tr w:rsidR="00250DF2" w:rsidRPr="00B86654" w:rsidTr="00693C71">
        <w:tc>
          <w:tcPr>
            <w:tcW w:w="698" w:type="dxa"/>
            <w:tcBorders>
              <w:left w:val="single" w:sz="18" w:space="0" w:color="auto"/>
              <w:bottom w:val="single" w:sz="4" w:space="0" w:color="auto"/>
            </w:tcBorders>
            <w:tcMar>
              <w:top w:w="57" w:type="dxa"/>
            </w:tcMar>
          </w:tcPr>
          <w:p w:rsidR="00250DF2" w:rsidRPr="007C0A74" w:rsidRDefault="006108FF" w:rsidP="007E30DE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>5</w:t>
            </w:r>
            <w:r w:rsidR="00A12E7B" w:rsidRPr="007C0A74">
              <w:rPr>
                <w:rFonts w:ascii="Arial" w:hAnsi="Arial" w:cs="Arial"/>
              </w:rPr>
              <w:t>.</w:t>
            </w:r>
            <w:r w:rsidR="009016D4" w:rsidRPr="007C0A74">
              <w:rPr>
                <w:rFonts w:ascii="Arial" w:hAnsi="Arial" w:cs="Arial"/>
              </w:rPr>
              <w:t>4</w:t>
            </w:r>
          </w:p>
        </w:tc>
        <w:tc>
          <w:tcPr>
            <w:tcW w:w="1820" w:type="dxa"/>
            <w:tcMar>
              <w:top w:w="57" w:type="dxa"/>
            </w:tcMar>
          </w:tcPr>
          <w:p w:rsidR="00250DF2" w:rsidRPr="007C0A74" w:rsidRDefault="008B565F" w:rsidP="007E30DE">
            <w:pPr>
              <w:rPr>
                <w:rFonts w:ascii="Arial" w:hAnsi="Arial" w:cs="Arial"/>
              </w:rPr>
            </w:pPr>
            <w:r w:rsidRPr="007C0A74">
              <w:rPr>
                <w:rFonts w:ascii="Arial" w:hAnsi="Arial" w:cs="Arial"/>
              </w:rPr>
              <w:t xml:space="preserve">Review </w:t>
            </w:r>
            <w:r w:rsidR="00F844C8" w:rsidRPr="007C0A74">
              <w:rPr>
                <w:rFonts w:ascii="Arial" w:hAnsi="Arial" w:cs="Arial"/>
              </w:rPr>
              <w:t>r</w:t>
            </w:r>
            <w:r w:rsidRPr="007C0A74">
              <w:rPr>
                <w:rFonts w:ascii="Arial" w:hAnsi="Arial" w:cs="Arial"/>
              </w:rPr>
              <w:t xml:space="preserve">egistry </w:t>
            </w:r>
            <w:r w:rsidR="00F844C8" w:rsidRPr="007C0A74">
              <w:rPr>
                <w:rFonts w:ascii="Arial" w:hAnsi="Arial" w:cs="Arial"/>
              </w:rPr>
              <w:t>d</w:t>
            </w:r>
            <w:r w:rsidRPr="007C0A74">
              <w:rPr>
                <w:rFonts w:ascii="Arial" w:hAnsi="Arial" w:cs="Arial"/>
              </w:rPr>
              <w:t>raft</w:t>
            </w:r>
          </w:p>
        </w:tc>
        <w:tc>
          <w:tcPr>
            <w:tcW w:w="4018" w:type="dxa"/>
            <w:tcMar>
              <w:top w:w="57" w:type="dxa"/>
            </w:tcMar>
          </w:tcPr>
          <w:p w:rsidR="00374FAA" w:rsidRPr="00050C05" w:rsidRDefault="00831D59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 xml:space="preserve">Review draft </w:t>
            </w:r>
            <w:r w:rsidR="00F919B5" w:rsidRPr="00050C05">
              <w:rPr>
                <w:rFonts w:ascii="Arial" w:hAnsi="Arial" w:cs="Arial"/>
              </w:rPr>
              <w:t>registry record</w:t>
            </w:r>
            <w:r w:rsidRPr="00050C05">
              <w:rPr>
                <w:rFonts w:ascii="Arial" w:hAnsi="Arial" w:cs="Arial"/>
              </w:rPr>
              <w:t xml:space="preserve"> and </w:t>
            </w:r>
            <w:r w:rsidR="00DF3F34" w:rsidRPr="00050C05">
              <w:rPr>
                <w:rFonts w:ascii="Arial" w:hAnsi="Arial" w:cs="Arial"/>
              </w:rPr>
              <w:t>provide feedback</w:t>
            </w:r>
            <w:r w:rsidR="00C5176F" w:rsidRPr="00050C05">
              <w:rPr>
                <w:rFonts w:ascii="Arial" w:hAnsi="Arial" w:cs="Arial"/>
              </w:rPr>
              <w:t>, if needed.</w:t>
            </w:r>
          </w:p>
          <w:p w:rsidR="007E30DE" w:rsidRPr="00050C05" w:rsidRDefault="007E30DE" w:rsidP="007E30DE">
            <w:pPr>
              <w:rPr>
                <w:rFonts w:ascii="Arial" w:hAnsi="Arial" w:cs="Arial"/>
              </w:rPr>
            </w:pPr>
          </w:p>
          <w:p w:rsidR="00831D59" w:rsidRPr="00050C05" w:rsidRDefault="00831D59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 xml:space="preserve">Send reviewed write-up back to </w:t>
            </w:r>
            <w:r w:rsidR="00E85520">
              <w:rPr>
                <w:rFonts w:ascii="Arial" w:hAnsi="Arial" w:cs="Arial"/>
              </w:rPr>
              <w:t>Disclosure</w:t>
            </w:r>
            <w:r w:rsidRPr="00050C05">
              <w:rPr>
                <w:rFonts w:ascii="Arial" w:hAnsi="Arial" w:cs="Arial"/>
              </w:rPr>
              <w:t xml:space="preserve"> Co</w:t>
            </w:r>
            <w:r w:rsidR="00A26084" w:rsidRPr="00050C05">
              <w:rPr>
                <w:rFonts w:ascii="Arial" w:hAnsi="Arial" w:cs="Arial"/>
              </w:rPr>
              <w:t>-</w:t>
            </w:r>
            <w:r w:rsidRPr="00050C05">
              <w:rPr>
                <w:rFonts w:ascii="Arial" w:hAnsi="Arial" w:cs="Arial"/>
              </w:rPr>
              <w:t>ordinator</w:t>
            </w:r>
          </w:p>
          <w:p w:rsidR="0008352C" w:rsidRPr="00050C05" w:rsidRDefault="0008352C" w:rsidP="007E30DE">
            <w:pPr>
              <w:rPr>
                <w:rFonts w:ascii="Arial" w:hAnsi="Arial" w:cs="Arial"/>
              </w:rPr>
            </w:pPr>
          </w:p>
        </w:tc>
        <w:tc>
          <w:tcPr>
            <w:tcW w:w="1814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250DF2" w:rsidRPr="00050C05" w:rsidRDefault="008B565F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lastRenderedPageBreak/>
              <w:t>Reviewer</w:t>
            </w:r>
          </w:p>
          <w:p w:rsidR="000B4B3D" w:rsidRPr="00050C05" w:rsidRDefault="000B4B3D" w:rsidP="007E30DE">
            <w:pPr>
              <w:rPr>
                <w:rFonts w:ascii="Arial" w:hAnsi="Arial" w:cs="Arial"/>
              </w:rPr>
            </w:pPr>
          </w:p>
        </w:tc>
      </w:tr>
      <w:tr w:rsidR="006A7020" w:rsidRPr="00B86654" w:rsidTr="00693C71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6A7020" w:rsidRPr="00050C05" w:rsidRDefault="006108FF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lastRenderedPageBreak/>
              <w:t>5</w:t>
            </w:r>
            <w:r w:rsidR="009016D4" w:rsidRPr="00050C05">
              <w:rPr>
                <w:rFonts w:ascii="Arial" w:hAnsi="Arial" w:cs="Arial"/>
              </w:rPr>
              <w:t>.5</w:t>
            </w:r>
          </w:p>
        </w:tc>
        <w:tc>
          <w:tcPr>
            <w:tcW w:w="1820" w:type="dxa"/>
            <w:tcMar>
              <w:top w:w="57" w:type="dxa"/>
            </w:tcMar>
          </w:tcPr>
          <w:p w:rsidR="006A7020" w:rsidRPr="00050C05" w:rsidRDefault="008B565F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 xml:space="preserve">Include </w:t>
            </w:r>
            <w:r w:rsidR="00F844C8" w:rsidRPr="00050C05">
              <w:rPr>
                <w:rFonts w:ascii="Arial" w:hAnsi="Arial" w:cs="Arial"/>
              </w:rPr>
              <w:t>r</w:t>
            </w:r>
            <w:r w:rsidRPr="00050C05">
              <w:rPr>
                <w:rFonts w:ascii="Arial" w:hAnsi="Arial" w:cs="Arial"/>
              </w:rPr>
              <w:t>eviewers</w:t>
            </w:r>
            <w:r w:rsidR="00F844C8" w:rsidRPr="00050C05">
              <w:rPr>
                <w:rFonts w:ascii="Arial" w:hAnsi="Arial" w:cs="Arial"/>
              </w:rPr>
              <w:t>’</w:t>
            </w:r>
            <w:r w:rsidRPr="00050C05">
              <w:rPr>
                <w:rFonts w:ascii="Arial" w:hAnsi="Arial" w:cs="Arial"/>
              </w:rPr>
              <w:t xml:space="preserve"> </w:t>
            </w:r>
            <w:r w:rsidR="00F844C8" w:rsidRPr="00050C05">
              <w:rPr>
                <w:rFonts w:ascii="Arial" w:hAnsi="Arial" w:cs="Arial"/>
              </w:rPr>
              <w:t>c</w:t>
            </w:r>
            <w:r w:rsidRPr="00050C05">
              <w:rPr>
                <w:rFonts w:ascii="Arial" w:hAnsi="Arial" w:cs="Arial"/>
              </w:rPr>
              <w:t>orrections</w:t>
            </w:r>
          </w:p>
        </w:tc>
        <w:tc>
          <w:tcPr>
            <w:tcW w:w="4018" w:type="dxa"/>
            <w:tcMar>
              <w:top w:w="57" w:type="dxa"/>
            </w:tcMar>
          </w:tcPr>
          <w:p w:rsidR="00374FAA" w:rsidRPr="00050C05" w:rsidRDefault="00831D59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>Inc</w:t>
            </w:r>
            <w:r w:rsidR="00E85520">
              <w:rPr>
                <w:rFonts w:ascii="Arial" w:hAnsi="Arial" w:cs="Arial"/>
              </w:rPr>
              <w:t>lude comments and changes from R</w:t>
            </w:r>
            <w:r w:rsidRPr="00050C05">
              <w:rPr>
                <w:rFonts w:ascii="Arial" w:hAnsi="Arial" w:cs="Arial"/>
              </w:rPr>
              <w:t xml:space="preserve">eviewer in </w:t>
            </w:r>
            <w:r w:rsidR="00F919B5" w:rsidRPr="00050C05">
              <w:rPr>
                <w:rFonts w:ascii="Arial" w:hAnsi="Arial" w:cs="Arial"/>
              </w:rPr>
              <w:t>registry record</w:t>
            </w:r>
            <w:r w:rsidR="000D7D9E" w:rsidRPr="00050C05">
              <w:rPr>
                <w:rFonts w:ascii="Arial" w:hAnsi="Arial" w:cs="Arial"/>
              </w:rPr>
              <w:t xml:space="preserve"> and in-house master document</w:t>
            </w:r>
            <w:r w:rsidR="00C5176F" w:rsidRPr="00050C05">
              <w:rPr>
                <w:rFonts w:ascii="Arial" w:hAnsi="Arial" w:cs="Arial"/>
              </w:rPr>
              <w:t>.</w:t>
            </w:r>
          </w:p>
          <w:p w:rsidR="007E30DE" w:rsidRPr="00050C05" w:rsidRDefault="007E30DE" w:rsidP="007E30DE">
            <w:pPr>
              <w:rPr>
                <w:rFonts w:ascii="Arial" w:hAnsi="Arial" w:cs="Arial"/>
              </w:rPr>
            </w:pPr>
          </w:p>
          <w:p w:rsidR="00831D59" w:rsidRPr="00050C05" w:rsidRDefault="00831D59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>After finali</w:t>
            </w:r>
            <w:r w:rsidR="00A26084" w:rsidRPr="00050C05">
              <w:rPr>
                <w:rFonts w:ascii="Arial" w:hAnsi="Arial" w:cs="Arial"/>
              </w:rPr>
              <w:t>s</w:t>
            </w:r>
            <w:r w:rsidRPr="00050C05">
              <w:rPr>
                <w:rFonts w:ascii="Arial" w:hAnsi="Arial" w:cs="Arial"/>
              </w:rPr>
              <w:t xml:space="preserve">ing </w:t>
            </w:r>
            <w:r w:rsidR="00F919B5" w:rsidRPr="00050C05">
              <w:rPr>
                <w:rFonts w:ascii="Arial" w:hAnsi="Arial" w:cs="Arial"/>
              </w:rPr>
              <w:t>registry record</w:t>
            </w:r>
            <w:r w:rsidRPr="00050C05">
              <w:rPr>
                <w:rFonts w:ascii="Arial" w:hAnsi="Arial" w:cs="Arial"/>
              </w:rPr>
              <w:t xml:space="preserve">, send </w:t>
            </w:r>
            <w:r w:rsidR="00E85520">
              <w:rPr>
                <w:rFonts w:ascii="Arial" w:hAnsi="Arial" w:cs="Arial"/>
              </w:rPr>
              <w:t>it to R</w:t>
            </w:r>
            <w:r w:rsidRPr="00050C05">
              <w:rPr>
                <w:rFonts w:ascii="Arial" w:hAnsi="Arial" w:cs="Arial"/>
              </w:rPr>
              <w:t>eviewer for approval.</w:t>
            </w:r>
          </w:p>
          <w:p w:rsidR="0008352C" w:rsidRPr="00050C05" w:rsidRDefault="0008352C" w:rsidP="007E30DE">
            <w:pPr>
              <w:rPr>
                <w:rFonts w:ascii="Arial" w:hAnsi="Arial" w:cs="Arial"/>
              </w:rPr>
            </w:pPr>
          </w:p>
        </w:tc>
        <w:tc>
          <w:tcPr>
            <w:tcW w:w="1814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6A7020" w:rsidRPr="00050C05" w:rsidRDefault="00E85520" w:rsidP="007E3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8B565F" w:rsidRPr="00050C05">
              <w:rPr>
                <w:rFonts w:ascii="Arial" w:hAnsi="Arial" w:cs="Arial"/>
              </w:rPr>
              <w:t xml:space="preserve"> Co</w:t>
            </w:r>
            <w:r w:rsidR="0042753E" w:rsidRPr="00050C05">
              <w:rPr>
                <w:rFonts w:ascii="Arial" w:hAnsi="Arial" w:cs="Arial"/>
              </w:rPr>
              <w:t>-</w:t>
            </w:r>
            <w:r w:rsidR="008B565F" w:rsidRPr="00050C05">
              <w:rPr>
                <w:rFonts w:ascii="Arial" w:hAnsi="Arial" w:cs="Arial"/>
              </w:rPr>
              <w:t>ordinator</w:t>
            </w:r>
          </w:p>
        </w:tc>
      </w:tr>
      <w:tr w:rsidR="006A7020" w:rsidRPr="00B86654" w:rsidTr="00693C71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6A7020" w:rsidRPr="00050C05" w:rsidRDefault="006108FF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>5</w:t>
            </w:r>
            <w:r w:rsidR="009016D4" w:rsidRPr="00050C05">
              <w:rPr>
                <w:rFonts w:ascii="Arial" w:hAnsi="Arial" w:cs="Arial"/>
              </w:rPr>
              <w:t>.6</w:t>
            </w:r>
          </w:p>
        </w:tc>
        <w:tc>
          <w:tcPr>
            <w:tcW w:w="1820" w:type="dxa"/>
            <w:tcMar>
              <w:top w:w="57" w:type="dxa"/>
            </w:tcMar>
          </w:tcPr>
          <w:p w:rsidR="006A7020" w:rsidRPr="00050C05" w:rsidRDefault="008B565F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 xml:space="preserve">Approve </w:t>
            </w:r>
            <w:r w:rsidR="00F844C8" w:rsidRPr="00050C05">
              <w:rPr>
                <w:rFonts w:ascii="Arial" w:hAnsi="Arial" w:cs="Arial"/>
              </w:rPr>
              <w:t>r</w:t>
            </w:r>
            <w:r w:rsidRPr="00050C05">
              <w:rPr>
                <w:rFonts w:ascii="Arial" w:hAnsi="Arial" w:cs="Arial"/>
              </w:rPr>
              <w:t xml:space="preserve">egistry </w:t>
            </w:r>
            <w:r w:rsidR="00F844C8" w:rsidRPr="00050C05">
              <w:rPr>
                <w:rFonts w:ascii="Arial" w:hAnsi="Arial" w:cs="Arial"/>
              </w:rPr>
              <w:t>r</w:t>
            </w:r>
            <w:r w:rsidRPr="00050C05">
              <w:rPr>
                <w:rFonts w:ascii="Arial" w:hAnsi="Arial" w:cs="Arial"/>
              </w:rPr>
              <w:t>ecord</w:t>
            </w:r>
          </w:p>
        </w:tc>
        <w:tc>
          <w:tcPr>
            <w:tcW w:w="4018" w:type="dxa"/>
            <w:tcMar>
              <w:top w:w="57" w:type="dxa"/>
            </w:tcMar>
          </w:tcPr>
          <w:p w:rsidR="00374FAA" w:rsidRPr="00050C05" w:rsidRDefault="00831D59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>Approve the document with signature</w:t>
            </w:r>
            <w:r w:rsidR="00A26084" w:rsidRPr="00050C05">
              <w:rPr>
                <w:rFonts w:ascii="Arial" w:hAnsi="Arial" w:cs="Arial"/>
              </w:rPr>
              <w:t>,</w:t>
            </w:r>
            <w:r w:rsidRPr="00050C05">
              <w:rPr>
                <w:rFonts w:ascii="Arial" w:hAnsi="Arial" w:cs="Arial"/>
              </w:rPr>
              <w:t xml:space="preserve"> </w:t>
            </w:r>
            <w:r w:rsidR="00A26084" w:rsidRPr="00050C05">
              <w:rPr>
                <w:rFonts w:ascii="Arial" w:hAnsi="Arial" w:cs="Arial"/>
              </w:rPr>
              <w:t>e</w:t>
            </w:r>
            <w:r w:rsidR="0008352C" w:rsidRPr="00050C05">
              <w:rPr>
                <w:rFonts w:ascii="Arial" w:hAnsi="Arial" w:cs="Arial"/>
              </w:rPr>
              <w:t>ither on paper, or electronically</w:t>
            </w:r>
            <w:r w:rsidR="00A26084" w:rsidRPr="00050C05">
              <w:rPr>
                <w:rFonts w:ascii="Arial" w:hAnsi="Arial" w:cs="Arial"/>
              </w:rPr>
              <w:t>.</w:t>
            </w:r>
          </w:p>
          <w:p w:rsidR="0008352C" w:rsidRPr="00050C05" w:rsidRDefault="0008352C" w:rsidP="007E30DE">
            <w:pPr>
              <w:rPr>
                <w:rFonts w:ascii="Arial" w:hAnsi="Arial" w:cs="Arial"/>
              </w:rPr>
            </w:pPr>
          </w:p>
        </w:tc>
        <w:tc>
          <w:tcPr>
            <w:tcW w:w="1814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6A7020" w:rsidRPr="00050C05" w:rsidRDefault="008B565F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>Reviewer</w:t>
            </w:r>
          </w:p>
        </w:tc>
      </w:tr>
      <w:tr w:rsidR="006A7020" w:rsidRPr="00B86654" w:rsidTr="00693C71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6A7020" w:rsidRPr="00050C05" w:rsidRDefault="006108FF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>5</w:t>
            </w:r>
            <w:r w:rsidR="009016D4" w:rsidRPr="00050C05">
              <w:rPr>
                <w:rFonts w:ascii="Arial" w:hAnsi="Arial" w:cs="Arial"/>
              </w:rPr>
              <w:t>.7</w:t>
            </w:r>
          </w:p>
        </w:tc>
        <w:tc>
          <w:tcPr>
            <w:tcW w:w="1820" w:type="dxa"/>
            <w:tcMar>
              <w:top w:w="57" w:type="dxa"/>
            </w:tcMar>
          </w:tcPr>
          <w:p w:rsidR="006A7020" w:rsidRPr="00050C05" w:rsidRDefault="008B565F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 xml:space="preserve">Post </w:t>
            </w:r>
            <w:r w:rsidR="00F844C8" w:rsidRPr="00050C05">
              <w:rPr>
                <w:rFonts w:ascii="Arial" w:hAnsi="Arial" w:cs="Arial"/>
              </w:rPr>
              <w:t>r</w:t>
            </w:r>
            <w:r w:rsidRPr="00050C05">
              <w:rPr>
                <w:rFonts w:ascii="Arial" w:hAnsi="Arial" w:cs="Arial"/>
              </w:rPr>
              <w:t xml:space="preserve">egistry </w:t>
            </w:r>
            <w:r w:rsidR="00F844C8" w:rsidRPr="00050C05">
              <w:rPr>
                <w:rFonts w:ascii="Arial" w:hAnsi="Arial" w:cs="Arial"/>
              </w:rPr>
              <w:t>r</w:t>
            </w:r>
            <w:r w:rsidRPr="00050C05">
              <w:rPr>
                <w:rFonts w:ascii="Arial" w:hAnsi="Arial" w:cs="Arial"/>
              </w:rPr>
              <w:t>ecord</w:t>
            </w:r>
          </w:p>
        </w:tc>
        <w:tc>
          <w:tcPr>
            <w:tcW w:w="4018" w:type="dxa"/>
            <w:tcMar>
              <w:top w:w="57" w:type="dxa"/>
            </w:tcMar>
          </w:tcPr>
          <w:p w:rsidR="0008352C" w:rsidRPr="00050C05" w:rsidRDefault="0008352C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>A</w:t>
            </w:r>
            <w:r w:rsidR="000D7D9E" w:rsidRPr="00050C05">
              <w:rPr>
                <w:rFonts w:ascii="Arial" w:hAnsi="Arial" w:cs="Arial"/>
              </w:rPr>
              <w:t>t the latest, a</w:t>
            </w:r>
            <w:r w:rsidRPr="00050C05">
              <w:rPr>
                <w:rFonts w:ascii="Arial" w:hAnsi="Arial" w:cs="Arial"/>
              </w:rPr>
              <w:t>fter first IRB/EC and HA</w:t>
            </w:r>
            <w:r w:rsidR="00C5176F" w:rsidRPr="00050C05">
              <w:rPr>
                <w:rFonts w:ascii="Arial" w:hAnsi="Arial" w:cs="Arial"/>
              </w:rPr>
              <w:t xml:space="preserve"> approval, post registry record.</w:t>
            </w:r>
          </w:p>
          <w:p w:rsidR="007E30DE" w:rsidRPr="00050C05" w:rsidRDefault="007E30DE" w:rsidP="007E30DE">
            <w:pPr>
              <w:rPr>
                <w:rFonts w:ascii="Arial" w:hAnsi="Arial" w:cs="Arial"/>
              </w:rPr>
            </w:pPr>
          </w:p>
          <w:p w:rsidR="00912CD5" w:rsidRPr="00050C05" w:rsidRDefault="0008352C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 xml:space="preserve">Address </w:t>
            </w:r>
            <w:r w:rsidR="000D7D9E" w:rsidRPr="00050C05">
              <w:rPr>
                <w:rFonts w:ascii="Arial" w:hAnsi="Arial" w:cs="Arial"/>
              </w:rPr>
              <w:t>and follow-up on q</w:t>
            </w:r>
            <w:r w:rsidRPr="00050C05">
              <w:rPr>
                <w:rFonts w:ascii="Arial" w:hAnsi="Arial" w:cs="Arial"/>
              </w:rPr>
              <w:t xml:space="preserve">uality </w:t>
            </w:r>
            <w:r w:rsidR="00C5176F" w:rsidRPr="00050C05">
              <w:rPr>
                <w:rFonts w:ascii="Arial" w:hAnsi="Arial" w:cs="Arial"/>
              </w:rPr>
              <w:t xml:space="preserve">feedback </w:t>
            </w:r>
            <w:r w:rsidRPr="00050C05">
              <w:rPr>
                <w:rFonts w:ascii="Arial" w:hAnsi="Arial" w:cs="Arial"/>
              </w:rPr>
              <w:t>comments from National Institutes of Health (NIH) review</w:t>
            </w:r>
            <w:r w:rsidR="00E85520">
              <w:rPr>
                <w:rFonts w:ascii="Arial" w:hAnsi="Arial" w:cs="Arial"/>
              </w:rPr>
              <w:t xml:space="preserve"> or other applicable body/</w:t>
            </w:r>
            <w:r w:rsidR="000D7D9E" w:rsidRPr="00050C05">
              <w:rPr>
                <w:rFonts w:ascii="Arial" w:hAnsi="Arial" w:cs="Arial"/>
              </w:rPr>
              <w:t>bodies</w:t>
            </w:r>
            <w:r w:rsidRPr="00050C05">
              <w:rPr>
                <w:rFonts w:ascii="Arial" w:hAnsi="Arial" w:cs="Arial"/>
              </w:rPr>
              <w:t>. If comments are substantial, consult reviewers for assistance with adjudication.</w:t>
            </w:r>
          </w:p>
        </w:tc>
        <w:tc>
          <w:tcPr>
            <w:tcW w:w="1814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6A7020" w:rsidRPr="00050C05" w:rsidRDefault="00E85520" w:rsidP="007E3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976A38" w:rsidRPr="00050C05">
              <w:rPr>
                <w:rFonts w:ascii="Arial" w:hAnsi="Arial" w:cs="Arial"/>
              </w:rPr>
              <w:t xml:space="preserve"> Co</w:t>
            </w:r>
            <w:r w:rsidR="0042753E" w:rsidRPr="00050C05">
              <w:rPr>
                <w:rFonts w:ascii="Arial" w:hAnsi="Arial" w:cs="Arial"/>
              </w:rPr>
              <w:t>-</w:t>
            </w:r>
            <w:r w:rsidR="00976A38" w:rsidRPr="00050C05">
              <w:rPr>
                <w:rFonts w:ascii="Arial" w:hAnsi="Arial" w:cs="Arial"/>
              </w:rPr>
              <w:t>ordinator</w:t>
            </w:r>
          </w:p>
        </w:tc>
      </w:tr>
      <w:tr w:rsidR="00B73484" w:rsidRPr="00B86654" w:rsidTr="00693C71">
        <w:tc>
          <w:tcPr>
            <w:tcW w:w="698" w:type="dxa"/>
            <w:tcBorders>
              <w:left w:val="single" w:sz="18" w:space="0" w:color="auto"/>
              <w:bottom w:val="single" w:sz="8" w:space="0" w:color="auto"/>
            </w:tcBorders>
            <w:tcMar>
              <w:top w:w="57" w:type="dxa"/>
            </w:tcMar>
          </w:tcPr>
          <w:p w:rsidR="00B73484" w:rsidRPr="00050C05" w:rsidRDefault="006108FF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>5</w:t>
            </w:r>
            <w:r w:rsidR="009016D4" w:rsidRPr="00050C05">
              <w:rPr>
                <w:rFonts w:ascii="Arial" w:hAnsi="Arial" w:cs="Arial"/>
              </w:rPr>
              <w:t>.8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tcMar>
              <w:top w:w="57" w:type="dxa"/>
            </w:tcMar>
          </w:tcPr>
          <w:p w:rsidR="00B73484" w:rsidRPr="00050C05" w:rsidRDefault="00954624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 xml:space="preserve">Regular updating </w:t>
            </w:r>
            <w:r w:rsidR="00F844C8" w:rsidRPr="00050C05">
              <w:rPr>
                <w:rFonts w:ascii="Arial" w:hAnsi="Arial" w:cs="Arial"/>
              </w:rPr>
              <w:t>r</w:t>
            </w:r>
            <w:r w:rsidRPr="00050C05">
              <w:rPr>
                <w:rFonts w:ascii="Arial" w:hAnsi="Arial" w:cs="Arial"/>
              </w:rPr>
              <w:t xml:space="preserve">egistry </w:t>
            </w:r>
            <w:r w:rsidR="00F844C8" w:rsidRPr="00050C05">
              <w:rPr>
                <w:rFonts w:ascii="Arial" w:hAnsi="Arial" w:cs="Arial"/>
              </w:rPr>
              <w:t>r</w:t>
            </w:r>
            <w:r w:rsidRPr="00050C05">
              <w:rPr>
                <w:rFonts w:ascii="Arial" w:hAnsi="Arial" w:cs="Arial"/>
              </w:rPr>
              <w:t>ecords</w:t>
            </w:r>
          </w:p>
        </w:tc>
        <w:tc>
          <w:tcPr>
            <w:tcW w:w="4018" w:type="dxa"/>
            <w:tcBorders>
              <w:bottom w:val="single" w:sz="8" w:space="0" w:color="auto"/>
            </w:tcBorders>
            <w:tcMar>
              <w:top w:w="57" w:type="dxa"/>
            </w:tcMar>
          </w:tcPr>
          <w:p w:rsidR="00B73484" w:rsidRPr="00050C05" w:rsidRDefault="00E85520" w:rsidP="007E3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Update registry records as per r</w:t>
            </w:r>
            <w:r w:rsidR="00954624" w:rsidRPr="00050C05">
              <w:rPr>
                <w:rFonts w:ascii="Arial" w:hAnsi="Arial" w:cs="Arial"/>
              </w:rPr>
              <w:t>egistry business rules.</w:t>
            </w:r>
            <w:r w:rsidR="003D05FF" w:rsidRPr="00050C05">
              <w:rPr>
                <w:rFonts w:ascii="Arial" w:hAnsi="Arial" w:cs="Arial"/>
              </w:rPr>
              <w:br/>
            </w:r>
          </w:p>
        </w:tc>
        <w:tc>
          <w:tcPr>
            <w:tcW w:w="1814" w:type="dxa"/>
            <w:tcBorders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B73484" w:rsidRPr="00050C05" w:rsidRDefault="00E85520" w:rsidP="007E3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CA1B01" w:rsidRPr="00050C05">
              <w:rPr>
                <w:rFonts w:ascii="Arial" w:hAnsi="Arial" w:cs="Arial"/>
              </w:rPr>
              <w:t xml:space="preserve"> Co</w:t>
            </w:r>
            <w:r w:rsidR="0042753E" w:rsidRPr="00050C05">
              <w:rPr>
                <w:rFonts w:ascii="Arial" w:hAnsi="Arial" w:cs="Arial"/>
              </w:rPr>
              <w:t>-</w:t>
            </w:r>
            <w:r w:rsidR="00CA1B01" w:rsidRPr="00050C05">
              <w:rPr>
                <w:rFonts w:ascii="Arial" w:hAnsi="Arial" w:cs="Arial"/>
              </w:rPr>
              <w:t>ordinator</w:t>
            </w:r>
          </w:p>
        </w:tc>
      </w:tr>
    </w:tbl>
    <w:p w:rsidR="00970DF6" w:rsidRDefault="00970DF6" w:rsidP="007E30DE"/>
    <w:tbl>
      <w:tblPr>
        <w:tblStyle w:val="TableGrid"/>
        <w:tblW w:w="8505" w:type="dxa"/>
        <w:tblLook w:val="04A0" w:firstRow="1" w:lastRow="0" w:firstColumn="1" w:lastColumn="0" w:noHBand="0" w:noVBand="1"/>
      </w:tblPr>
      <w:tblGrid>
        <w:gridCol w:w="712"/>
        <w:gridCol w:w="1896"/>
        <w:gridCol w:w="4065"/>
        <w:gridCol w:w="1832"/>
      </w:tblGrid>
      <w:tr w:rsidR="00E77926" w:rsidRPr="00B86654" w:rsidTr="00693C71">
        <w:trPr>
          <w:trHeight w:hRule="exact" w:val="567"/>
        </w:trPr>
        <w:tc>
          <w:tcPr>
            <w:tcW w:w="69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E77926" w:rsidRPr="00050C05" w:rsidRDefault="00E77926" w:rsidP="007E30DE">
            <w:pPr>
              <w:rPr>
                <w:rFonts w:ascii="Arial" w:hAnsi="Arial" w:cs="Arial"/>
                <w:b/>
                <w:i/>
              </w:rPr>
            </w:pPr>
            <w:r w:rsidRPr="00050C05">
              <w:rPr>
                <w:rFonts w:ascii="Arial" w:hAnsi="Arial" w:cs="Arial"/>
                <w:b/>
                <w:i/>
              </w:rPr>
              <w:t>ID</w:t>
            </w:r>
          </w:p>
        </w:tc>
        <w:tc>
          <w:tcPr>
            <w:tcW w:w="1857" w:type="dxa"/>
            <w:tcBorders>
              <w:top w:val="single" w:sz="18" w:space="0" w:color="auto"/>
              <w:left w:val="single" w:sz="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E77926" w:rsidRPr="00050C05" w:rsidRDefault="00E77926" w:rsidP="007E30DE">
            <w:pPr>
              <w:rPr>
                <w:rFonts w:ascii="Arial" w:hAnsi="Arial" w:cs="Arial"/>
                <w:b/>
                <w:i/>
              </w:rPr>
            </w:pPr>
            <w:r w:rsidRPr="00050C05">
              <w:rPr>
                <w:rFonts w:ascii="Arial" w:hAnsi="Arial" w:cs="Arial"/>
                <w:b/>
                <w:i/>
              </w:rPr>
              <w:t>Step</w:t>
            </w:r>
          </w:p>
        </w:tc>
        <w:tc>
          <w:tcPr>
            <w:tcW w:w="3981" w:type="dxa"/>
            <w:tcBorders>
              <w:top w:val="single" w:sz="18" w:space="0" w:color="auto"/>
              <w:left w:val="single" w:sz="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E77926" w:rsidRPr="00050C05" w:rsidRDefault="00E77926" w:rsidP="007E30DE">
            <w:pPr>
              <w:rPr>
                <w:rFonts w:ascii="Arial" w:hAnsi="Arial" w:cs="Arial"/>
                <w:b/>
                <w:i/>
              </w:rPr>
            </w:pPr>
            <w:r w:rsidRPr="00050C05">
              <w:rPr>
                <w:rFonts w:ascii="Arial" w:hAnsi="Arial" w:cs="Arial"/>
                <w:b/>
                <w:i/>
              </w:rPr>
              <w:t>Description</w:t>
            </w:r>
          </w:p>
        </w:tc>
        <w:tc>
          <w:tcPr>
            <w:tcW w:w="179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E77926" w:rsidRPr="00050C05" w:rsidRDefault="00E77926" w:rsidP="007E30DE">
            <w:pPr>
              <w:rPr>
                <w:rFonts w:ascii="Arial" w:hAnsi="Arial" w:cs="Arial"/>
                <w:b/>
                <w:i/>
              </w:rPr>
            </w:pPr>
            <w:r w:rsidRPr="00050C05">
              <w:rPr>
                <w:rFonts w:ascii="Arial" w:hAnsi="Arial" w:cs="Arial"/>
                <w:b/>
                <w:i/>
              </w:rPr>
              <w:t>Responsible</w:t>
            </w:r>
          </w:p>
        </w:tc>
      </w:tr>
      <w:tr w:rsidR="00E77926" w:rsidRPr="00B86654" w:rsidTr="00693C71">
        <w:tc>
          <w:tcPr>
            <w:tcW w:w="698" w:type="dxa"/>
            <w:tcBorders>
              <w:top w:val="single" w:sz="8" w:space="0" w:color="auto"/>
              <w:left w:val="single" w:sz="1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E77926" w:rsidRPr="00050C05" w:rsidRDefault="006108FF" w:rsidP="007E30DE">
            <w:pPr>
              <w:pStyle w:val="Heading3"/>
              <w:rPr>
                <w:rFonts w:ascii="Arial" w:hAnsi="Arial" w:cs="Arial"/>
                <w:b w:val="0"/>
              </w:rPr>
            </w:pPr>
            <w:r w:rsidRPr="00050C05">
              <w:rPr>
                <w:rFonts w:ascii="Arial" w:hAnsi="Arial" w:cs="Arial"/>
              </w:rPr>
              <w:t>6</w:t>
            </w:r>
            <w:r w:rsidR="00E77926" w:rsidRPr="00050C05">
              <w:rPr>
                <w:rFonts w:ascii="Arial" w:hAnsi="Arial" w:cs="Arial"/>
              </w:rPr>
              <w:t>.</w:t>
            </w:r>
          </w:p>
        </w:tc>
        <w:tc>
          <w:tcPr>
            <w:tcW w:w="5838" w:type="dxa"/>
            <w:gridSpan w:val="2"/>
            <w:tcBorders>
              <w:right w:val="single" w:sz="8" w:space="0" w:color="auto"/>
            </w:tcBorders>
            <w:shd w:val="clear" w:color="auto" w:fill="FFC8E8" w:themeFill="background2" w:themeFillTint="33"/>
            <w:tcMar>
              <w:top w:w="57" w:type="dxa"/>
            </w:tcMar>
          </w:tcPr>
          <w:p w:rsidR="00E77926" w:rsidRPr="00050C05" w:rsidRDefault="00E77926" w:rsidP="007E30DE">
            <w:pPr>
              <w:pStyle w:val="Heading3"/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 xml:space="preserve">Protocol </w:t>
            </w:r>
            <w:r w:rsidR="00F844C8" w:rsidRPr="00050C05">
              <w:rPr>
                <w:rFonts w:ascii="Arial" w:hAnsi="Arial" w:cs="Arial"/>
              </w:rPr>
              <w:t>a</w:t>
            </w:r>
            <w:r w:rsidRPr="00050C05">
              <w:rPr>
                <w:rFonts w:ascii="Arial" w:hAnsi="Arial" w:cs="Arial"/>
              </w:rPr>
              <w:t xml:space="preserve">mendment </w:t>
            </w:r>
            <w:r w:rsidR="00F844C8" w:rsidRPr="00050C05">
              <w:rPr>
                <w:rFonts w:ascii="Arial" w:hAnsi="Arial" w:cs="Arial"/>
              </w:rPr>
              <w:t>e</w:t>
            </w:r>
            <w:r w:rsidRPr="00050C05">
              <w:rPr>
                <w:rFonts w:ascii="Arial" w:hAnsi="Arial" w:cs="Arial"/>
              </w:rPr>
              <w:t>ntry</w:t>
            </w: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E77926" w:rsidRPr="00050C05" w:rsidRDefault="00E77926" w:rsidP="007E30DE">
            <w:pPr>
              <w:rPr>
                <w:rFonts w:ascii="Arial" w:hAnsi="Arial" w:cs="Arial"/>
              </w:rPr>
            </w:pPr>
          </w:p>
        </w:tc>
      </w:tr>
      <w:tr w:rsidR="006A7020" w:rsidRPr="00B86654" w:rsidTr="00693C71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6A7020" w:rsidRPr="00050C05" w:rsidRDefault="006108FF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>6</w:t>
            </w:r>
            <w:r w:rsidR="00671BC0" w:rsidRPr="00050C05">
              <w:rPr>
                <w:rFonts w:ascii="Arial" w:hAnsi="Arial" w:cs="Arial"/>
              </w:rPr>
              <w:t>.1</w:t>
            </w:r>
          </w:p>
        </w:tc>
        <w:tc>
          <w:tcPr>
            <w:tcW w:w="1857" w:type="dxa"/>
            <w:tcMar>
              <w:top w:w="57" w:type="dxa"/>
            </w:tcMar>
          </w:tcPr>
          <w:p w:rsidR="006A7020" w:rsidRPr="00050C05" w:rsidRDefault="00671BC0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>Inform Disclosure Co</w:t>
            </w:r>
            <w:r w:rsidR="00E85520">
              <w:rPr>
                <w:rFonts w:ascii="Arial" w:hAnsi="Arial" w:cs="Arial"/>
              </w:rPr>
              <w:t>-</w:t>
            </w:r>
            <w:r w:rsidRPr="00050C05">
              <w:rPr>
                <w:rFonts w:ascii="Arial" w:hAnsi="Arial" w:cs="Arial"/>
              </w:rPr>
              <w:t xml:space="preserve">ordinator of </w:t>
            </w:r>
            <w:r w:rsidR="00F844C8" w:rsidRPr="00050C05">
              <w:rPr>
                <w:rFonts w:ascii="Arial" w:hAnsi="Arial" w:cs="Arial"/>
              </w:rPr>
              <w:t>a</w:t>
            </w:r>
            <w:r w:rsidRPr="00050C05">
              <w:rPr>
                <w:rFonts w:ascii="Arial" w:hAnsi="Arial" w:cs="Arial"/>
              </w:rPr>
              <w:t>mendment</w:t>
            </w:r>
          </w:p>
        </w:tc>
        <w:tc>
          <w:tcPr>
            <w:tcW w:w="3981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912CD5" w:rsidRPr="00050C05" w:rsidRDefault="00483591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>In the event of substantial or significant protocol amend</w:t>
            </w:r>
            <w:r w:rsidR="00F573EF" w:rsidRPr="00050C05">
              <w:rPr>
                <w:rFonts w:ascii="Arial" w:hAnsi="Arial" w:cs="Arial"/>
              </w:rPr>
              <w:t xml:space="preserve">ments (eg changes in subject </w:t>
            </w:r>
            <w:r w:rsidRPr="00050C05">
              <w:rPr>
                <w:rFonts w:ascii="Arial" w:hAnsi="Arial" w:cs="Arial"/>
              </w:rPr>
              <w:t xml:space="preserve">eligibility criteria, study design, treatments, </w:t>
            </w:r>
            <w:r w:rsidR="005C1B52">
              <w:rPr>
                <w:rFonts w:ascii="Arial" w:hAnsi="Arial" w:cs="Arial"/>
              </w:rPr>
              <w:t>etc</w:t>
            </w:r>
            <w:r w:rsidRPr="00050C05">
              <w:rPr>
                <w:rFonts w:ascii="Arial" w:hAnsi="Arial" w:cs="Arial"/>
              </w:rPr>
              <w:t xml:space="preserve"> which would impact the registry</w:t>
            </w:r>
            <w:r w:rsidR="00F573EF" w:rsidRPr="00050C05">
              <w:rPr>
                <w:rFonts w:ascii="Arial" w:hAnsi="Arial" w:cs="Arial"/>
              </w:rPr>
              <w:t xml:space="preserve"> </w:t>
            </w:r>
            <w:r w:rsidRPr="00050C05">
              <w:rPr>
                <w:rFonts w:ascii="Arial" w:hAnsi="Arial" w:cs="Arial"/>
              </w:rPr>
              <w:t xml:space="preserve">summary), </w:t>
            </w:r>
            <w:r w:rsidR="00F573EF" w:rsidRPr="00050C05">
              <w:rPr>
                <w:rFonts w:ascii="Arial" w:hAnsi="Arial" w:cs="Arial"/>
              </w:rPr>
              <w:t>notify the</w:t>
            </w:r>
            <w:r w:rsidR="00E85520">
              <w:rPr>
                <w:rFonts w:ascii="Arial" w:hAnsi="Arial" w:cs="Arial"/>
              </w:rPr>
              <w:t xml:space="preserve"> Disclosure</w:t>
            </w:r>
            <w:r w:rsidRPr="00050C05">
              <w:rPr>
                <w:rFonts w:ascii="Arial" w:hAnsi="Arial" w:cs="Arial"/>
              </w:rPr>
              <w:t xml:space="preserve"> Co</w:t>
            </w:r>
            <w:r w:rsidR="0042753E" w:rsidRPr="00050C05">
              <w:rPr>
                <w:rFonts w:ascii="Arial" w:hAnsi="Arial" w:cs="Arial"/>
              </w:rPr>
              <w:t>-</w:t>
            </w:r>
            <w:r w:rsidRPr="00050C05">
              <w:rPr>
                <w:rFonts w:ascii="Arial" w:hAnsi="Arial" w:cs="Arial"/>
              </w:rPr>
              <w:t>ordinator and</w:t>
            </w:r>
            <w:r w:rsidR="00F573EF" w:rsidRPr="00050C05">
              <w:rPr>
                <w:rFonts w:ascii="Arial" w:hAnsi="Arial" w:cs="Arial"/>
              </w:rPr>
              <w:t xml:space="preserve"> provide</w:t>
            </w:r>
            <w:r w:rsidRPr="00050C05">
              <w:rPr>
                <w:rFonts w:ascii="Arial" w:hAnsi="Arial" w:cs="Arial"/>
              </w:rPr>
              <w:t xml:space="preserve"> a copy of the amended protocol or protocol synopsis</w:t>
            </w:r>
            <w:r w:rsidR="00F573EF" w:rsidRPr="00050C05">
              <w:rPr>
                <w:rFonts w:ascii="Arial" w:hAnsi="Arial" w:cs="Arial"/>
              </w:rPr>
              <w:t>.</w:t>
            </w:r>
          </w:p>
          <w:p w:rsidR="00F573EF" w:rsidRPr="00050C05" w:rsidRDefault="00F573EF" w:rsidP="007E30DE">
            <w:pPr>
              <w:rPr>
                <w:rFonts w:ascii="Arial" w:hAnsi="Arial" w:cs="Arial"/>
              </w:rPr>
            </w:pPr>
          </w:p>
        </w:tc>
        <w:tc>
          <w:tcPr>
            <w:tcW w:w="1794" w:type="dxa"/>
            <w:tcBorders>
              <w:left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6A7020" w:rsidRPr="00050C05" w:rsidRDefault="00677737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>Study Leader</w:t>
            </w:r>
          </w:p>
        </w:tc>
      </w:tr>
      <w:tr w:rsidR="00671BC0" w:rsidRPr="00B86654" w:rsidTr="00693C71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671BC0" w:rsidRPr="00050C05" w:rsidRDefault="006108FF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>6</w:t>
            </w:r>
            <w:r w:rsidR="00671BC0" w:rsidRPr="00050C05">
              <w:rPr>
                <w:rFonts w:ascii="Arial" w:hAnsi="Arial" w:cs="Arial"/>
              </w:rPr>
              <w:t>.2</w:t>
            </w:r>
          </w:p>
        </w:tc>
        <w:tc>
          <w:tcPr>
            <w:tcW w:w="1857" w:type="dxa"/>
            <w:tcMar>
              <w:top w:w="57" w:type="dxa"/>
            </w:tcMar>
          </w:tcPr>
          <w:p w:rsidR="00671BC0" w:rsidRPr="00050C05" w:rsidRDefault="00677737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 xml:space="preserve">Review </w:t>
            </w:r>
            <w:r w:rsidR="00F844C8" w:rsidRPr="00050C05">
              <w:rPr>
                <w:rFonts w:ascii="Arial" w:hAnsi="Arial" w:cs="Arial"/>
              </w:rPr>
              <w:t>a</w:t>
            </w:r>
            <w:r w:rsidRPr="00050C05">
              <w:rPr>
                <w:rFonts w:ascii="Arial" w:hAnsi="Arial" w:cs="Arial"/>
              </w:rPr>
              <w:t>mendment</w:t>
            </w:r>
          </w:p>
        </w:tc>
        <w:tc>
          <w:tcPr>
            <w:tcW w:w="3981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671BC0" w:rsidRPr="00050C05" w:rsidRDefault="00483591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>Review protocol</w:t>
            </w:r>
            <w:r w:rsidR="00F573EF" w:rsidRPr="00050C05">
              <w:rPr>
                <w:rFonts w:ascii="Arial" w:hAnsi="Arial" w:cs="Arial"/>
              </w:rPr>
              <w:t xml:space="preserve"> amendment summary </w:t>
            </w:r>
            <w:r w:rsidR="00F919B5" w:rsidRPr="00050C05">
              <w:rPr>
                <w:rFonts w:ascii="Arial" w:hAnsi="Arial" w:cs="Arial"/>
              </w:rPr>
              <w:t>f</w:t>
            </w:r>
            <w:r w:rsidRPr="00050C05">
              <w:rPr>
                <w:rFonts w:ascii="Arial" w:hAnsi="Arial" w:cs="Arial"/>
              </w:rPr>
              <w:t>or</w:t>
            </w:r>
            <w:r w:rsidR="00F573EF" w:rsidRPr="00050C05">
              <w:rPr>
                <w:rFonts w:ascii="Arial" w:hAnsi="Arial" w:cs="Arial"/>
              </w:rPr>
              <w:t xml:space="preserve"> significant changes in subject </w:t>
            </w:r>
            <w:r w:rsidRPr="00050C05">
              <w:rPr>
                <w:rFonts w:ascii="Arial" w:hAnsi="Arial" w:cs="Arial"/>
              </w:rPr>
              <w:t>eligibility criteria</w:t>
            </w:r>
            <w:r w:rsidR="00204DFA">
              <w:rPr>
                <w:rFonts w:ascii="Arial" w:hAnsi="Arial" w:cs="Arial"/>
              </w:rPr>
              <w:t>, study design, treatments, etc</w:t>
            </w:r>
            <w:r w:rsidRPr="00050C05">
              <w:rPr>
                <w:rFonts w:ascii="Arial" w:hAnsi="Arial" w:cs="Arial"/>
              </w:rPr>
              <w:t xml:space="preserve"> and assess need to update in</w:t>
            </w:r>
            <w:r w:rsidR="00F919B5" w:rsidRPr="00050C05">
              <w:rPr>
                <w:rFonts w:ascii="Arial" w:hAnsi="Arial" w:cs="Arial"/>
              </w:rPr>
              <w:t xml:space="preserve"> </w:t>
            </w:r>
            <w:r w:rsidRPr="00050C05">
              <w:rPr>
                <w:rFonts w:ascii="Arial" w:hAnsi="Arial" w:cs="Arial"/>
              </w:rPr>
              <w:t>collaboration with the study team.</w:t>
            </w:r>
          </w:p>
          <w:p w:rsidR="00F919B5" w:rsidRPr="00050C05" w:rsidRDefault="00F919B5" w:rsidP="007E30DE">
            <w:pPr>
              <w:rPr>
                <w:rFonts w:ascii="Arial" w:hAnsi="Arial" w:cs="Arial"/>
              </w:rPr>
            </w:pPr>
          </w:p>
        </w:tc>
        <w:tc>
          <w:tcPr>
            <w:tcW w:w="1794" w:type="dxa"/>
            <w:tcBorders>
              <w:left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671BC0" w:rsidRPr="00050C05" w:rsidRDefault="00F919B5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>Disclosure Co</w:t>
            </w:r>
            <w:r w:rsidR="0042753E" w:rsidRPr="00050C05">
              <w:rPr>
                <w:rFonts w:ascii="Arial" w:hAnsi="Arial" w:cs="Arial"/>
              </w:rPr>
              <w:t>-</w:t>
            </w:r>
            <w:r w:rsidRPr="00050C05">
              <w:rPr>
                <w:rFonts w:ascii="Arial" w:hAnsi="Arial" w:cs="Arial"/>
              </w:rPr>
              <w:t>ordinator</w:t>
            </w:r>
          </w:p>
        </w:tc>
      </w:tr>
      <w:tr w:rsidR="00656D0E" w:rsidRPr="00B86654" w:rsidTr="00693C71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656D0E" w:rsidRPr="00050C05" w:rsidRDefault="006108FF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>6</w:t>
            </w:r>
            <w:r w:rsidR="00656D0E" w:rsidRPr="00050C05">
              <w:rPr>
                <w:rFonts w:ascii="Arial" w:hAnsi="Arial" w:cs="Arial"/>
              </w:rPr>
              <w:t>.3</w:t>
            </w:r>
          </w:p>
        </w:tc>
        <w:tc>
          <w:tcPr>
            <w:tcW w:w="1857" w:type="dxa"/>
            <w:tcMar>
              <w:top w:w="57" w:type="dxa"/>
            </w:tcMar>
          </w:tcPr>
          <w:p w:rsidR="00656D0E" w:rsidRPr="00050C05" w:rsidRDefault="00656D0E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>Modify record</w:t>
            </w:r>
          </w:p>
        </w:tc>
        <w:tc>
          <w:tcPr>
            <w:tcW w:w="3981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483591" w:rsidRPr="00050C05" w:rsidRDefault="00F919B5" w:rsidP="007E30DE">
            <w:pPr>
              <w:rPr>
                <w:rFonts w:ascii="Arial" w:hAnsi="Arial" w:cs="Arial"/>
              </w:rPr>
            </w:pPr>
            <w:r w:rsidRPr="00050C05">
              <w:rPr>
                <w:rFonts w:ascii="Arial" w:hAnsi="Arial" w:cs="Arial"/>
              </w:rPr>
              <w:t xml:space="preserve">Modify </w:t>
            </w:r>
            <w:r w:rsidR="00483591" w:rsidRPr="00050C05">
              <w:rPr>
                <w:rFonts w:ascii="Arial" w:hAnsi="Arial" w:cs="Arial"/>
              </w:rPr>
              <w:t>registry record as necessary to reflect changes.</w:t>
            </w:r>
          </w:p>
          <w:p w:rsidR="00656D0E" w:rsidRPr="00050C05" w:rsidRDefault="00656D0E" w:rsidP="007E30DE">
            <w:pPr>
              <w:rPr>
                <w:rFonts w:ascii="Arial" w:hAnsi="Arial" w:cs="Arial"/>
              </w:rPr>
            </w:pPr>
          </w:p>
        </w:tc>
        <w:tc>
          <w:tcPr>
            <w:tcW w:w="1794" w:type="dxa"/>
            <w:tcBorders>
              <w:left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656D0E" w:rsidRPr="00050C05" w:rsidRDefault="00E85520" w:rsidP="007E3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656D0E" w:rsidRPr="00050C05">
              <w:rPr>
                <w:rFonts w:ascii="Arial" w:hAnsi="Arial" w:cs="Arial"/>
              </w:rPr>
              <w:t xml:space="preserve"> Co</w:t>
            </w:r>
            <w:r w:rsidR="0042753E" w:rsidRPr="00050C05">
              <w:rPr>
                <w:rFonts w:ascii="Arial" w:hAnsi="Arial" w:cs="Arial"/>
              </w:rPr>
              <w:t>-</w:t>
            </w:r>
            <w:r w:rsidR="00656D0E" w:rsidRPr="00050C05">
              <w:rPr>
                <w:rFonts w:ascii="Arial" w:hAnsi="Arial" w:cs="Arial"/>
              </w:rPr>
              <w:t>ordinator</w:t>
            </w:r>
          </w:p>
        </w:tc>
      </w:tr>
      <w:tr w:rsidR="00656D0E" w:rsidRPr="00745ECF" w:rsidTr="00693C71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656D0E" w:rsidRPr="00745ECF" w:rsidRDefault="006108FF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6</w:t>
            </w:r>
            <w:r w:rsidR="00656D0E" w:rsidRPr="00745ECF">
              <w:rPr>
                <w:rFonts w:ascii="Arial" w:hAnsi="Arial" w:cs="Arial"/>
              </w:rPr>
              <w:t>.4</w:t>
            </w:r>
          </w:p>
        </w:tc>
        <w:tc>
          <w:tcPr>
            <w:tcW w:w="1857" w:type="dxa"/>
            <w:tcMar>
              <w:top w:w="57" w:type="dxa"/>
            </w:tcMar>
          </w:tcPr>
          <w:p w:rsidR="00656D0E" w:rsidRPr="00745ECF" w:rsidRDefault="00656D0E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Send record for review</w:t>
            </w:r>
          </w:p>
        </w:tc>
        <w:tc>
          <w:tcPr>
            <w:tcW w:w="3981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656D0E" w:rsidRPr="00745ECF" w:rsidRDefault="00950CF9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If substantive changes have resu</w:t>
            </w:r>
            <w:r w:rsidR="00E85520">
              <w:rPr>
                <w:rFonts w:ascii="Arial" w:hAnsi="Arial" w:cs="Arial"/>
              </w:rPr>
              <w:t>lted from revisions, Disclosure</w:t>
            </w:r>
            <w:r w:rsidR="00F919B5" w:rsidRPr="00745ECF">
              <w:rPr>
                <w:rFonts w:ascii="Arial" w:hAnsi="Arial" w:cs="Arial"/>
              </w:rPr>
              <w:t xml:space="preserve"> Co</w:t>
            </w:r>
            <w:r w:rsidR="0042753E" w:rsidRPr="00745ECF">
              <w:rPr>
                <w:rFonts w:ascii="Arial" w:hAnsi="Arial" w:cs="Arial"/>
              </w:rPr>
              <w:t>-</w:t>
            </w:r>
            <w:r w:rsidR="00F919B5" w:rsidRPr="00745ECF">
              <w:rPr>
                <w:rFonts w:ascii="Arial" w:hAnsi="Arial" w:cs="Arial"/>
              </w:rPr>
              <w:t xml:space="preserve">ordinator sends </w:t>
            </w:r>
            <w:r w:rsidRPr="00745ECF">
              <w:rPr>
                <w:rFonts w:ascii="Arial" w:hAnsi="Arial" w:cs="Arial"/>
              </w:rPr>
              <w:t>registry record to relevant reviewers or designees for review and comment</w:t>
            </w:r>
          </w:p>
          <w:p w:rsidR="006B0F26" w:rsidRPr="00745ECF" w:rsidRDefault="006B0F26" w:rsidP="007E30DE">
            <w:pPr>
              <w:rPr>
                <w:rFonts w:ascii="Arial" w:hAnsi="Arial" w:cs="Arial"/>
              </w:rPr>
            </w:pPr>
          </w:p>
        </w:tc>
        <w:tc>
          <w:tcPr>
            <w:tcW w:w="1794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656D0E" w:rsidRPr="00745ECF" w:rsidRDefault="00E85520" w:rsidP="007E3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Disclosure</w:t>
            </w:r>
            <w:r w:rsidR="00656D0E" w:rsidRPr="00745ECF">
              <w:rPr>
                <w:rFonts w:ascii="Arial" w:hAnsi="Arial" w:cs="Arial"/>
              </w:rPr>
              <w:t xml:space="preserve"> Co</w:t>
            </w:r>
            <w:r w:rsidR="0042753E" w:rsidRPr="00745ECF">
              <w:rPr>
                <w:rFonts w:ascii="Arial" w:hAnsi="Arial" w:cs="Arial"/>
              </w:rPr>
              <w:t>-</w:t>
            </w:r>
            <w:r w:rsidR="00656D0E" w:rsidRPr="00745ECF">
              <w:rPr>
                <w:rFonts w:ascii="Arial" w:hAnsi="Arial" w:cs="Arial"/>
              </w:rPr>
              <w:t>ordinator</w:t>
            </w:r>
          </w:p>
        </w:tc>
      </w:tr>
      <w:tr w:rsidR="00656D0E" w:rsidRPr="00780553" w:rsidTr="00693C71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656D0E" w:rsidRPr="00780553" w:rsidRDefault="006108FF" w:rsidP="007E30DE">
            <w:pPr>
              <w:rPr>
                <w:rFonts w:ascii="Arial" w:hAnsi="Arial" w:cs="Arial"/>
                <w:b/>
              </w:rPr>
            </w:pPr>
            <w:r w:rsidRPr="00780553">
              <w:rPr>
                <w:rFonts w:ascii="Arial" w:hAnsi="Arial" w:cs="Arial"/>
                <w:b/>
              </w:rPr>
              <w:lastRenderedPageBreak/>
              <w:t>6</w:t>
            </w:r>
            <w:r w:rsidR="00656D0E" w:rsidRPr="00780553">
              <w:rPr>
                <w:rFonts w:ascii="Arial" w:hAnsi="Arial" w:cs="Arial"/>
                <w:b/>
              </w:rPr>
              <w:t>.5</w:t>
            </w:r>
          </w:p>
        </w:tc>
        <w:tc>
          <w:tcPr>
            <w:tcW w:w="1857" w:type="dxa"/>
            <w:tcMar>
              <w:top w:w="57" w:type="dxa"/>
            </w:tcMar>
          </w:tcPr>
          <w:p w:rsidR="00656D0E" w:rsidRPr="00780553" w:rsidRDefault="006108FF" w:rsidP="006108FF">
            <w:pPr>
              <w:rPr>
                <w:rFonts w:ascii="Arial" w:hAnsi="Arial" w:cs="Arial"/>
                <w:b/>
              </w:rPr>
            </w:pPr>
            <w:r w:rsidRPr="00780553">
              <w:rPr>
                <w:rFonts w:ascii="Arial" w:hAnsi="Arial" w:cs="Arial"/>
                <w:b/>
              </w:rPr>
              <w:t>Continue with 5.</w:t>
            </w:r>
            <w:r w:rsidR="007805BE" w:rsidRPr="00780553">
              <w:rPr>
                <w:rFonts w:ascii="Arial" w:hAnsi="Arial" w:cs="Arial"/>
                <w:b/>
              </w:rPr>
              <w:t>4</w:t>
            </w:r>
            <w:r w:rsidRPr="00780553">
              <w:rPr>
                <w:rFonts w:ascii="Arial" w:hAnsi="Arial" w:cs="Arial"/>
                <w:b/>
              </w:rPr>
              <w:t xml:space="preserve"> – 5</w:t>
            </w:r>
            <w:r w:rsidR="007805BE" w:rsidRPr="00780553">
              <w:rPr>
                <w:rFonts w:ascii="Arial" w:hAnsi="Arial" w:cs="Arial"/>
                <w:b/>
              </w:rPr>
              <w:t>.8</w:t>
            </w:r>
          </w:p>
        </w:tc>
        <w:tc>
          <w:tcPr>
            <w:tcW w:w="3981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656D0E" w:rsidRPr="00780553" w:rsidRDefault="00656D0E" w:rsidP="007E30DE">
            <w:pPr>
              <w:rPr>
                <w:rFonts w:ascii="Arial" w:hAnsi="Arial" w:cs="Arial"/>
                <w:b/>
              </w:rPr>
            </w:pP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656D0E" w:rsidRPr="00780553" w:rsidRDefault="00656D0E" w:rsidP="007E30DE">
            <w:pPr>
              <w:rPr>
                <w:rFonts w:ascii="Arial" w:hAnsi="Arial" w:cs="Arial"/>
                <w:b/>
              </w:rPr>
            </w:pPr>
          </w:p>
        </w:tc>
      </w:tr>
    </w:tbl>
    <w:p w:rsidR="00950CF9" w:rsidRPr="00745ECF" w:rsidRDefault="00950CF9" w:rsidP="007E30DE">
      <w:pPr>
        <w:rPr>
          <w:rFonts w:ascii="Arial" w:hAnsi="Arial" w:cs="Arial"/>
        </w:rPr>
      </w:pPr>
    </w:p>
    <w:tbl>
      <w:tblPr>
        <w:tblStyle w:val="TableGrid"/>
        <w:tblW w:w="8505" w:type="dxa"/>
        <w:tblLook w:val="04A0" w:firstRow="1" w:lastRow="0" w:firstColumn="1" w:lastColumn="0" w:noHBand="0" w:noVBand="1"/>
      </w:tblPr>
      <w:tblGrid>
        <w:gridCol w:w="678"/>
        <w:gridCol w:w="2106"/>
        <w:gridCol w:w="3797"/>
        <w:gridCol w:w="1924"/>
      </w:tblGrid>
      <w:tr w:rsidR="00E77926" w:rsidRPr="00B86654" w:rsidTr="00C348B6">
        <w:trPr>
          <w:trHeight w:hRule="exact" w:val="567"/>
        </w:trPr>
        <w:tc>
          <w:tcPr>
            <w:tcW w:w="69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E77926" w:rsidRPr="00745ECF" w:rsidRDefault="00E77926" w:rsidP="007E30DE">
            <w:pPr>
              <w:rPr>
                <w:rFonts w:ascii="Arial" w:hAnsi="Arial" w:cs="Arial"/>
                <w:b/>
                <w:i/>
              </w:rPr>
            </w:pPr>
            <w:r w:rsidRPr="00745ECF">
              <w:rPr>
                <w:rFonts w:ascii="Arial" w:hAnsi="Arial" w:cs="Arial"/>
                <w:b/>
                <w:i/>
              </w:rPr>
              <w:t>ID</w:t>
            </w:r>
          </w:p>
        </w:tc>
        <w:tc>
          <w:tcPr>
            <w:tcW w:w="1857" w:type="dxa"/>
            <w:tcBorders>
              <w:top w:val="single" w:sz="18" w:space="0" w:color="auto"/>
              <w:lef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DF754E" w:rsidRPr="00745ECF" w:rsidRDefault="00E77926" w:rsidP="007E30DE">
            <w:pPr>
              <w:rPr>
                <w:rFonts w:ascii="Arial" w:hAnsi="Arial" w:cs="Arial"/>
                <w:b/>
                <w:i/>
              </w:rPr>
            </w:pPr>
            <w:r w:rsidRPr="00745ECF">
              <w:rPr>
                <w:rFonts w:ascii="Arial" w:hAnsi="Arial" w:cs="Arial"/>
                <w:b/>
                <w:i/>
              </w:rPr>
              <w:t>Step</w:t>
            </w:r>
          </w:p>
        </w:tc>
        <w:tc>
          <w:tcPr>
            <w:tcW w:w="3981" w:type="dxa"/>
            <w:tcBorders>
              <w:top w:val="single" w:sz="1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9A7981" w:rsidRPr="00745ECF" w:rsidRDefault="00E77926" w:rsidP="00DF754E">
            <w:pPr>
              <w:rPr>
                <w:rFonts w:ascii="Arial" w:hAnsi="Arial" w:cs="Arial"/>
                <w:b/>
                <w:i/>
              </w:rPr>
            </w:pPr>
            <w:r w:rsidRPr="00745ECF">
              <w:rPr>
                <w:rFonts w:ascii="Arial" w:hAnsi="Arial" w:cs="Arial"/>
                <w:b/>
                <w:i/>
              </w:rPr>
              <w:t>Description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E77926" w:rsidRPr="00745ECF" w:rsidRDefault="00E77926" w:rsidP="007E30DE">
            <w:pPr>
              <w:rPr>
                <w:rFonts w:ascii="Arial" w:hAnsi="Arial" w:cs="Arial"/>
                <w:b/>
                <w:i/>
              </w:rPr>
            </w:pPr>
            <w:r w:rsidRPr="00745ECF">
              <w:rPr>
                <w:rFonts w:ascii="Arial" w:hAnsi="Arial" w:cs="Arial"/>
                <w:b/>
                <w:i/>
              </w:rPr>
              <w:t>Responsible</w:t>
            </w:r>
          </w:p>
        </w:tc>
      </w:tr>
      <w:tr w:rsidR="00E77926" w:rsidRPr="00B86654" w:rsidTr="00C348B6">
        <w:tc>
          <w:tcPr>
            <w:tcW w:w="698" w:type="dxa"/>
            <w:tcBorders>
              <w:top w:val="single" w:sz="8" w:space="0" w:color="auto"/>
              <w:left w:val="single" w:sz="1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E77926" w:rsidRPr="00745ECF" w:rsidRDefault="006108FF" w:rsidP="007E30DE">
            <w:pPr>
              <w:pStyle w:val="Heading3"/>
              <w:rPr>
                <w:rFonts w:ascii="Arial" w:hAnsi="Arial" w:cs="Arial"/>
                <w:b w:val="0"/>
              </w:rPr>
            </w:pPr>
            <w:r w:rsidRPr="00745ECF">
              <w:rPr>
                <w:rFonts w:ascii="Arial" w:hAnsi="Arial" w:cs="Arial"/>
              </w:rPr>
              <w:t>7</w:t>
            </w:r>
            <w:r w:rsidR="00E77926" w:rsidRPr="00745ECF">
              <w:rPr>
                <w:rFonts w:ascii="Arial" w:hAnsi="Arial" w:cs="Arial"/>
              </w:rPr>
              <w:t>.</w:t>
            </w:r>
          </w:p>
        </w:tc>
        <w:tc>
          <w:tcPr>
            <w:tcW w:w="5838" w:type="dxa"/>
            <w:gridSpan w:val="2"/>
            <w:shd w:val="clear" w:color="auto" w:fill="FFC8E8" w:themeFill="background2" w:themeFillTint="33"/>
            <w:tcMar>
              <w:top w:w="57" w:type="dxa"/>
            </w:tcMar>
            <w:vAlign w:val="center"/>
          </w:tcPr>
          <w:p w:rsidR="00E77926" w:rsidRPr="00745ECF" w:rsidRDefault="00E85520" w:rsidP="007E30DE">
            <w:pPr>
              <w:pStyle w:val="Heading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Results posting p</w:t>
            </w:r>
            <w:r w:rsidR="00E77926" w:rsidRPr="00745ECF">
              <w:rPr>
                <w:rFonts w:ascii="Arial" w:hAnsi="Arial" w:cs="Arial"/>
              </w:rPr>
              <w:t>rocess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E77926" w:rsidRPr="00745ECF" w:rsidRDefault="00E77926" w:rsidP="007E30DE">
            <w:pPr>
              <w:rPr>
                <w:rFonts w:ascii="Arial" w:hAnsi="Arial" w:cs="Arial"/>
              </w:rPr>
            </w:pPr>
          </w:p>
        </w:tc>
      </w:tr>
      <w:tr w:rsidR="00656D0E" w:rsidRPr="00B86654" w:rsidTr="00C348B6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656D0E" w:rsidRPr="00745ECF" w:rsidRDefault="006108FF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7</w:t>
            </w:r>
            <w:r w:rsidR="009224D0" w:rsidRPr="00745ECF">
              <w:rPr>
                <w:rFonts w:ascii="Arial" w:hAnsi="Arial" w:cs="Arial"/>
              </w:rPr>
              <w:t>.1</w:t>
            </w:r>
          </w:p>
        </w:tc>
        <w:tc>
          <w:tcPr>
            <w:tcW w:w="1857" w:type="dxa"/>
            <w:tcMar>
              <w:top w:w="57" w:type="dxa"/>
            </w:tcMar>
          </w:tcPr>
          <w:p w:rsidR="00656D0E" w:rsidRPr="00745ECF" w:rsidRDefault="00C02BF9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Draft the</w:t>
            </w:r>
            <w:r w:rsidR="0096784B" w:rsidRPr="00745ECF">
              <w:rPr>
                <w:rFonts w:ascii="Arial" w:hAnsi="Arial" w:cs="Arial"/>
              </w:rPr>
              <w:t xml:space="preserve"> results for </w:t>
            </w:r>
            <w:hyperlink r:id="rId15" w:history="1">
              <w:r w:rsidR="00222D7F" w:rsidRPr="009F7284">
                <w:rPr>
                  <w:rStyle w:val="Hyperlink"/>
                  <w:rFonts w:ascii="Arial" w:hAnsi="Arial" w:cs="Arial"/>
                </w:rPr>
                <w:t>www.clinicaltrials.gov</w:t>
              </w:r>
            </w:hyperlink>
            <w:r w:rsidR="00222D7F">
              <w:rPr>
                <w:rFonts w:ascii="Arial" w:hAnsi="Arial" w:cs="Arial"/>
              </w:rPr>
              <w:t xml:space="preserve"> </w:t>
            </w:r>
            <w:r w:rsidR="000D7C28" w:rsidRPr="00745ECF">
              <w:rPr>
                <w:rFonts w:ascii="Arial" w:hAnsi="Arial" w:cs="Arial"/>
              </w:rPr>
              <w:t xml:space="preserve"> or other applicable site</w:t>
            </w:r>
          </w:p>
        </w:tc>
        <w:tc>
          <w:tcPr>
            <w:tcW w:w="3981" w:type="dxa"/>
            <w:tcMar>
              <w:top w:w="57" w:type="dxa"/>
            </w:tcMar>
          </w:tcPr>
          <w:p w:rsidR="00656D0E" w:rsidRPr="00745ECF" w:rsidRDefault="00B726EE" w:rsidP="00F04F19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 xml:space="preserve">For results records to be posted on </w:t>
            </w:r>
            <w:hyperlink r:id="rId16" w:history="1">
              <w:r w:rsidR="00222D7F" w:rsidRPr="009F7284">
                <w:rPr>
                  <w:rStyle w:val="Hyperlink"/>
                  <w:rFonts w:ascii="Arial" w:hAnsi="Arial" w:cs="Arial"/>
                </w:rPr>
                <w:t>www.clinicaltrials.gov</w:t>
              </w:r>
            </w:hyperlink>
            <w:r w:rsidR="00222D7F">
              <w:rPr>
                <w:rFonts w:ascii="Arial" w:hAnsi="Arial" w:cs="Arial"/>
              </w:rPr>
              <w:t xml:space="preserve"> </w:t>
            </w:r>
            <w:r w:rsidR="000D7C28" w:rsidRPr="00745ECF">
              <w:rPr>
                <w:rFonts w:ascii="Arial" w:hAnsi="Arial" w:cs="Arial"/>
              </w:rPr>
              <w:t>or other applicable site</w:t>
            </w:r>
            <w:r w:rsidRPr="00745ECF">
              <w:rPr>
                <w:rFonts w:ascii="Arial" w:hAnsi="Arial" w:cs="Arial"/>
              </w:rPr>
              <w:t>, use r</w:t>
            </w:r>
            <w:r w:rsidR="00233CB0" w:rsidRPr="00745ECF">
              <w:rPr>
                <w:rFonts w:ascii="Arial" w:hAnsi="Arial" w:cs="Arial"/>
              </w:rPr>
              <w:t>elevant information from the Clinical Study Report</w:t>
            </w:r>
            <w:r w:rsidRPr="00745ECF">
              <w:rPr>
                <w:rFonts w:ascii="Arial" w:hAnsi="Arial" w:cs="Arial"/>
              </w:rPr>
              <w:t xml:space="preserve"> to</w:t>
            </w:r>
            <w:r w:rsidR="00233CB0" w:rsidRPr="00745ECF">
              <w:rPr>
                <w:rFonts w:ascii="Arial" w:hAnsi="Arial" w:cs="Arial"/>
              </w:rPr>
              <w:t xml:space="preserve"> </w:t>
            </w:r>
            <w:r w:rsidRPr="00745ECF">
              <w:rPr>
                <w:rFonts w:ascii="Arial" w:hAnsi="Arial" w:cs="Arial"/>
              </w:rPr>
              <w:t xml:space="preserve">complete the results record in </w:t>
            </w:r>
            <w:hyperlink r:id="rId17" w:history="1">
              <w:r w:rsidR="00222D7F" w:rsidRPr="009F7284">
                <w:rPr>
                  <w:rStyle w:val="Hyperlink"/>
                  <w:rFonts w:ascii="Arial" w:hAnsi="Arial" w:cs="Arial"/>
                </w:rPr>
                <w:t>www.clinicaltrials.gov</w:t>
              </w:r>
            </w:hyperlink>
            <w:r w:rsidR="00222D7F">
              <w:rPr>
                <w:rFonts w:ascii="Arial" w:hAnsi="Arial" w:cs="Arial"/>
              </w:rPr>
              <w:t xml:space="preserve">  </w:t>
            </w:r>
            <w:r w:rsidR="00B86575" w:rsidRPr="00745ECF">
              <w:rPr>
                <w:rFonts w:ascii="Arial" w:hAnsi="Arial" w:cs="Arial"/>
              </w:rPr>
              <w:t>or other posting site</w:t>
            </w:r>
            <w:r w:rsidR="00233CB0" w:rsidRPr="00745ECF">
              <w:rPr>
                <w:rFonts w:ascii="Arial" w:hAnsi="Arial" w:cs="Arial"/>
              </w:rPr>
              <w:t>.</w:t>
            </w:r>
          </w:p>
          <w:p w:rsidR="00CE233F" w:rsidRPr="00745ECF" w:rsidRDefault="00CE233F" w:rsidP="00F04F19">
            <w:pPr>
              <w:rPr>
                <w:rFonts w:ascii="Arial" w:hAnsi="Arial" w:cs="Arial"/>
              </w:rPr>
            </w:pPr>
          </w:p>
          <w:p w:rsidR="00CE233F" w:rsidRPr="00745ECF" w:rsidRDefault="00CE233F" w:rsidP="00F04F19">
            <w:pPr>
              <w:rPr>
                <w:rFonts w:ascii="Arial" w:hAnsi="Arial" w:cs="Arial"/>
                <w:i/>
              </w:rPr>
            </w:pPr>
            <w:r w:rsidRPr="00745ECF">
              <w:rPr>
                <w:rFonts w:ascii="Arial" w:hAnsi="Arial" w:cs="Arial"/>
                <w:i/>
              </w:rPr>
              <w:t>Note: If a company website is used to post results, eg as an ICH E3 summary, develop a procedure and process for the building, management and maintenance of the corresponding company website or refer to applicable company CSV SOPs. As for the posting of the results</w:t>
            </w:r>
            <w:r w:rsidR="00204DFA">
              <w:rPr>
                <w:rFonts w:ascii="Arial" w:hAnsi="Arial" w:cs="Arial"/>
                <w:i/>
              </w:rPr>
              <w:t>,</w:t>
            </w:r>
            <w:r w:rsidRPr="00745ECF">
              <w:rPr>
                <w:rFonts w:ascii="Arial" w:hAnsi="Arial" w:cs="Arial"/>
                <w:i/>
              </w:rPr>
              <w:t xml:space="preserve"> proceed, as applicable, as per the steps described below.</w:t>
            </w:r>
          </w:p>
          <w:p w:rsidR="00233CB0" w:rsidRPr="00745ECF" w:rsidRDefault="00233CB0" w:rsidP="007E30DE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656D0E" w:rsidRPr="00745ECF" w:rsidRDefault="00E85520" w:rsidP="007E3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C02BF9" w:rsidRPr="00745ECF">
              <w:rPr>
                <w:rFonts w:ascii="Arial" w:hAnsi="Arial" w:cs="Arial"/>
              </w:rPr>
              <w:t xml:space="preserve"> Co</w:t>
            </w:r>
            <w:r w:rsidR="00E4158A" w:rsidRPr="00745ECF">
              <w:rPr>
                <w:rFonts w:ascii="Arial" w:hAnsi="Arial" w:cs="Arial"/>
              </w:rPr>
              <w:t>-</w:t>
            </w:r>
            <w:r w:rsidR="00C02BF9" w:rsidRPr="00745ECF">
              <w:rPr>
                <w:rFonts w:ascii="Arial" w:hAnsi="Arial" w:cs="Arial"/>
              </w:rPr>
              <w:t>ordinator</w:t>
            </w:r>
          </w:p>
        </w:tc>
      </w:tr>
      <w:tr w:rsidR="009224D0" w:rsidRPr="00B86654" w:rsidTr="00C348B6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9224D0" w:rsidRPr="00745ECF" w:rsidRDefault="006108FF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7</w:t>
            </w:r>
            <w:r w:rsidR="009224D0" w:rsidRPr="00745ECF">
              <w:rPr>
                <w:rFonts w:ascii="Arial" w:hAnsi="Arial" w:cs="Arial"/>
              </w:rPr>
              <w:t>.2</w:t>
            </w:r>
          </w:p>
        </w:tc>
        <w:tc>
          <w:tcPr>
            <w:tcW w:w="1857" w:type="dxa"/>
            <w:tcMar>
              <w:top w:w="57" w:type="dxa"/>
            </w:tcMar>
          </w:tcPr>
          <w:p w:rsidR="009224D0" w:rsidRPr="00745ECF" w:rsidRDefault="00C02BF9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Send draft to reviewers</w:t>
            </w:r>
          </w:p>
        </w:tc>
        <w:tc>
          <w:tcPr>
            <w:tcW w:w="3981" w:type="dxa"/>
            <w:tcMar>
              <w:top w:w="57" w:type="dxa"/>
            </w:tcMar>
          </w:tcPr>
          <w:p w:rsidR="009224D0" w:rsidRPr="00745ECF" w:rsidRDefault="00233CB0" w:rsidP="00F04F19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 xml:space="preserve">Export the draft from </w:t>
            </w:r>
            <w:hyperlink r:id="rId18" w:history="1">
              <w:r w:rsidR="00222D7F" w:rsidRPr="009F7284">
                <w:rPr>
                  <w:rStyle w:val="Hyperlink"/>
                  <w:rFonts w:ascii="Arial" w:hAnsi="Arial" w:cs="Arial"/>
                </w:rPr>
                <w:t>www.clinicaltrials.gov</w:t>
              </w:r>
            </w:hyperlink>
            <w:r w:rsidR="00222D7F">
              <w:rPr>
                <w:rFonts w:ascii="Arial" w:hAnsi="Arial" w:cs="Arial"/>
              </w:rPr>
              <w:t xml:space="preserve"> </w:t>
            </w:r>
            <w:r w:rsidR="000D7C28" w:rsidRPr="00745ECF">
              <w:rPr>
                <w:rFonts w:ascii="Arial" w:hAnsi="Arial" w:cs="Arial"/>
              </w:rPr>
              <w:t xml:space="preserve">or other applicable </w:t>
            </w:r>
            <w:r w:rsidRPr="00745ECF">
              <w:rPr>
                <w:rFonts w:ascii="Arial" w:hAnsi="Arial" w:cs="Arial"/>
              </w:rPr>
              <w:t>system and forward to reviewers or designees for comments.</w:t>
            </w:r>
          </w:p>
          <w:p w:rsidR="00233CB0" w:rsidRPr="00745ECF" w:rsidRDefault="00233CB0" w:rsidP="00F04F19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9224D0" w:rsidRPr="00745ECF" w:rsidRDefault="00E85520" w:rsidP="007E3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C02BF9" w:rsidRPr="00745ECF">
              <w:rPr>
                <w:rFonts w:ascii="Arial" w:hAnsi="Arial" w:cs="Arial"/>
              </w:rPr>
              <w:t xml:space="preserve"> Co</w:t>
            </w:r>
            <w:r w:rsidR="00E4158A" w:rsidRPr="00745ECF">
              <w:rPr>
                <w:rFonts w:ascii="Arial" w:hAnsi="Arial" w:cs="Arial"/>
              </w:rPr>
              <w:t>-</w:t>
            </w:r>
            <w:r w:rsidR="00C02BF9" w:rsidRPr="00745ECF">
              <w:rPr>
                <w:rFonts w:ascii="Arial" w:hAnsi="Arial" w:cs="Arial"/>
              </w:rPr>
              <w:t>ordinator</w:t>
            </w:r>
          </w:p>
        </w:tc>
      </w:tr>
      <w:tr w:rsidR="009224D0" w:rsidRPr="00B86654" w:rsidTr="00C348B6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9224D0" w:rsidRPr="00745ECF" w:rsidRDefault="006108FF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7</w:t>
            </w:r>
            <w:r w:rsidR="009224D0" w:rsidRPr="00745ECF">
              <w:rPr>
                <w:rFonts w:ascii="Arial" w:hAnsi="Arial" w:cs="Arial"/>
              </w:rPr>
              <w:t>.3</w:t>
            </w:r>
          </w:p>
        </w:tc>
        <w:tc>
          <w:tcPr>
            <w:tcW w:w="1857" w:type="dxa"/>
            <w:tcMar>
              <w:top w:w="57" w:type="dxa"/>
            </w:tcMar>
          </w:tcPr>
          <w:p w:rsidR="009224D0" w:rsidRPr="00745ECF" w:rsidRDefault="00C02BF9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Review the results</w:t>
            </w:r>
            <w:r w:rsidR="000D7C28" w:rsidRPr="00745ECF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3981" w:type="dxa"/>
            <w:tcMar>
              <w:top w:w="57" w:type="dxa"/>
            </w:tcMar>
          </w:tcPr>
          <w:p w:rsidR="009224D0" w:rsidRPr="00745ECF" w:rsidRDefault="00233CB0" w:rsidP="00F04F19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Review draft and for</w:t>
            </w:r>
            <w:r w:rsidR="00E85520">
              <w:rPr>
                <w:rFonts w:ascii="Arial" w:hAnsi="Arial" w:cs="Arial"/>
              </w:rPr>
              <w:t>ward comments to the Disclosure</w:t>
            </w:r>
            <w:r w:rsidRPr="00745ECF">
              <w:rPr>
                <w:rFonts w:ascii="Arial" w:hAnsi="Arial" w:cs="Arial"/>
              </w:rPr>
              <w:t xml:space="preserve"> Co</w:t>
            </w:r>
            <w:r w:rsidR="00E4158A" w:rsidRPr="00745ECF">
              <w:rPr>
                <w:rFonts w:ascii="Arial" w:hAnsi="Arial" w:cs="Arial"/>
              </w:rPr>
              <w:t>-</w:t>
            </w:r>
            <w:r w:rsidRPr="00745ECF">
              <w:rPr>
                <w:rFonts w:ascii="Arial" w:hAnsi="Arial" w:cs="Arial"/>
              </w:rPr>
              <w:t>ordinator.</w:t>
            </w:r>
          </w:p>
          <w:p w:rsidR="00233CB0" w:rsidRPr="00745ECF" w:rsidRDefault="00233CB0" w:rsidP="00F04F19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9224D0" w:rsidRPr="00745ECF" w:rsidRDefault="00C02BF9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Reviewer</w:t>
            </w:r>
          </w:p>
        </w:tc>
      </w:tr>
      <w:tr w:rsidR="009224D0" w:rsidRPr="00B86654" w:rsidTr="00C348B6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9224D0" w:rsidRPr="00745ECF" w:rsidRDefault="006108FF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7</w:t>
            </w:r>
            <w:r w:rsidR="009224D0" w:rsidRPr="00745ECF">
              <w:rPr>
                <w:rFonts w:ascii="Arial" w:hAnsi="Arial" w:cs="Arial"/>
              </w:rPr>
              <w:t>.4</w:t>
            </w:r>
          </w:p>
        </w:tc>
        <w:tc>
          <w:tcPr>
            <w:tcW w:w="1857" w:type="dxa"/>
            <w:tcMar>
              <w:top w:w="57" w:type="dxa"/>
            </w:tcMar>
          </w:tcPr>
          <w:p w:rsidR="009224D0" w:rsidRPr="00745ECF" w:rsidRDefault="00C02BF9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Make changes to results</w:t>
            </w:r>
            <w:r w:rsidR="000D7C28" w:rsidRPr="00745ECF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3981" w:type="dxa"/>
            <w:tcMar>
              <w:top w:w="57" w:type="dxa"/>
            </w:tcMar>
          </w:tcPr>
          <w:p w:rsidR="009224D0" w:rsidRPr="00745ECF" w:rsidRDefault="00233CB0" w:rsidP="00F04F19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Amend draft, if necessary, and send back to Reviewer for approval.</w:t>
            </w:r>
          </w:p>
          <w:p w:rsidR="00233CB0" w:rsidRPr="00745ECF" w:rsidRDefault="00233CB0" w:rsidP="00126A9B">
            <w:pPr>
              <w:ind w:left="284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9224D0" w:rsidRPr="00745ECF" w:rsidRDefault="00E85520" w:rsidP="007E3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Disclosure</w:t>
            </w:r>
            <w:r w:rsidR="00C02BF9" w:rsidRPr="00745ECF">
              <w:rPr>
                <w:rFonts w:ascii="Arial" w:hAnsi="Arial" w:cs="Arial"/>
              </w:rPr>
              <w:t xml:space="preserve"> Co</w:t>
            </w:r>
            <w:r w:rsidR="00E4158A" w:rsidRPr="00745ECF">
              <w:rPr>
                <w:rFonts w:ascii="Arial" w:hAnsi="Arial" w:cs="Arial"/>
              </w:rPr>
              <w:t>-</w:t>
            </w:r>
            <w:r w:rsidR="00C02BF9" w:rsidRPr="00745ECF">
              <w:rPr>
                <w:rFonts w:ascii="Arial" w:hAnsi="Arial" w:cs="Arial"/>
              </w:rPr>
              <w:t>ordinator</w:t>
            </w:r>
          </w:p>
        </w:tc>
      </w:tr>
      <w:tr w:rsidR="009224D0" w:rsidRPr="00B86654" w:rsidTr="00C348B6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9224D0" w:rsidRPr="00745ECF" w:rsidRDefault="006108FF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7</w:t>
            </w:r>
            <w:r w:rsidR="009224D0" w:rsidRPr="00745ECF">
              <w:rPr>
                <w:rFonts w:ascii="Arial" w:hAnsi="Arial" w:cs="Arial"/>
              </w:rPr>
              <w:t>.5</w:t>
            </w:r>
          </w:p>
        </w:tc>
        <w:tc>
          <w:tcPr>
            <w:tcW w:w="1857" w:type="dxa"/>
            <w:tcMar>
              <w:top w:w="57" w:type="dxa"/>
            </w:tcMar>
          </w:tcPr>
          <w:p w:rsidR="009224D0" w:rsidRPr="00745ECF" w:rsidRDefault="00C02BF9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Approve results</w:t>
            </w:r>
            <w:r w:rsidR="000D7C28" w:rsidRPr="00745ECF">
              <w:rPr>
                <w:rFonts w:ascii="Arial" w:hAnsi="Arial" w:cs="Arial"/>
              </w:rPr>
              <w:t xml:space="preserve"> posting</w:t>
            </w:r>
          </w:p>
        </w:tc>
        <w:tc>
          <w:tcPr>
            <w:tcW w:w="3981" w:type="dxa"/>
            <w:tcMar>
              <w:top w:w="57" w:type="dxa"/>
            </w:tcMar>
          </w:tcPr>
          <w:p w:rsidR="009224D0" w:rsidRPr="00745ECF" w:rsidRDefault="00233CB0" w:rsidP="00F04F19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Approve draft in writing (paper or electronic signatu</w:t>
            </w:r>
            <w:r w:rsidR="00E85520">
              <w:rPr>
                <w:rFonts w:ascii="Arial" w:hAnsi="Arial" w:cs="Arial"/>
              </w:rPr>
              <w:t>re) and send back to Disclosure</w:t>
            </w:r>
            <w:r w:rsidRPr="00745ECF">
              <w:rPr>
                <w:rFonts w:ascii="Arial" w:hAnsi="Arial" w:cs="Arial"/>
              </w:rPr>
              <w:t xml:space="preserve"> Co</w:t>
            </w:r>
            <w:r w:rsidR="00E4158A" w:rsidRPr="00745ECF">
              <w:rPr>
                <w:rFonts w:ascii="Arial" w:hAnsi="Arial" w:cs="Arial"/>
              </w:rPr>
              <w:t>-</w:t>
            </w:r>
            <w:r w:rsidRPr="00745ECF">
              <w:rPr>
                <w:rFonts w:ascii="Arial" w:hAnsi="Arial" w:cs="Arial"/>
              </w:rPr>
              <w:t>ordinator.</w:t>
            </w:r>
          </w:p>
          <w:p w:rsidR="00233CB0" w:rsidRPr="00745ECF" w:rsidRDefault="00233CB0" w:rsidP="00F04F19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9224D0" w:rsidRPr="00745ECF" w:rsidRDefault="00C02BF9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Reviewer</w:t>
            </w:r>
          </w:p>
        </w:tc>
      </w:tr>
      <w:tr w:rsidR="009224D0" w:rsidRPr="00B86654" w:rsidTr="00C348B6">
        <w:tc>
          <w:tcPr>
            <w:tcW w:w="698" w:type="dxa"/>
            <w:tcBorders>
              <w:left w:val="single" w:sz="18" w:space="0" w:color="auto"/>
              <w:bottom w:val="single" w:sz="8" w:space="0" w:color="auto"/>
            </w:tcBorders>
            <w:tcMar>
              <w:top w:w="57" w:type="dxa"/>
            </w:tcMar>
          </w:tcPr>
          <w:p w:rsidR="009224D0" w:rsidRPr="00745ECF" w:rsidRDefault="006108FF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7</w:t>
            </w:r>
            <w:r w:rsidR="009224D0" w:rsidRPr="00745ECF">
              <w:rPr>
                <w:rFonts w:ascii="Arial" w:hAnsi="Arial" w:cs="Arial"/>
              </w:rPr>
              <w:t>.6</w:t>
            </w:r>
          </w:p>
        </w:tc>
        <w:tc>
          <w:tcPr>
            <w:tcW w:w="1857" w:type="dxa"/>
            <w:tcMar>
              <w:top w:w="57" w:type="dxa"/>
            </w:tcMar>
          </w:tcPr>
          <w:p w:rsidR="009224D0" w:rsidRPr="00745ECF" w:rsidRDefault="00C02BF9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Post results record</w:t>
            </w:r>
          </w:p>
        </w:tc>
        <w:tc>
          <w:tcPr>
            <w:tcW w:w="3981" w:type="dxa"/>
            <w:tcMar>
              <w:top w:w="57" w:type="dxa"/>
            </w:tcMar>
          </w:tcPr>
          <w:p w:rsidR="00233CB0" w:rsidRPr="00745ECF" w:rsidRDefault="00233CB0" w:rsidP="00F04F19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 xml:space="preserve">Approve results record write-up in </w:t>
            </w:r>
            <w:hyperlink r:id="rId19" w:history="1">
              <w:r w:rsidR="00222D7F" w:rsidRPr="009F7284">
                <w:rPr>
                  <w:rStyle w:val="Hyperlink"/>
                  <w:rFonts w:ascii="Arial" w:hAnsi="Arial" w:cs="Arial"/>
                </w:rPr>
                <w:t>www.clinicaltrials.gov</w:t>
              </w:r>
            </w:hyperlink>
            <w:r w:rsidR="00222D7F">
              <w:rPr>
                <w:rFonts w:ascii="Arial" w:hAnsi="Arial" w:cs="Arial"/>
              </w:rPr>
              <w:t xml:space="preserve"> </w:t>
            </w:r>
            <w:r w:rsidR="000D7C28" w:rsidRPr="00745ECF">
              <w:rPr>
                <w:rFonts w:ascii="Arial" w:hAnsi="Arial" w:cs="Arial"/>
              </w:rPr>
              <w:t xml:space="preserve">or other applicable </w:t>
            </w:r>
            <w:r w:rsidR="00F04F19" w:rsidRPr="00745ECF">
              <w:rPr>
                <w:rFonts w:ascii="Arial" w:hAnsi="Arial" w:cs="Arial"/>
              </w:rPr>
              <w:t>system for posting.</w:t>
            </w:r>
          </w:p>
          <w:p w:rsidR="00F04F19" w:rsidRPr="00745ECF" w:rsidRDefault="00F04F19" w:rsidP="00F04F19">
            <w:pPr>
              <w:rPr>
                <w:rFonts w:ascii="Arial" w:hAnsi="Arial" w:cs="Arial"/>
              </w:rPr>
            </w:pPr>
          </w:p>
          <w:p w:rsidR="009224D0" w:rsidRPr="00745ECF" w:rsidRDefault="00233CB0" w:rsidP="00F04F19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 xml:space="preserve">If applicable, address Quality Assurance (QA) comments from National Institutes of Health (NIH) </w:t>
            </w:r>
            <w:r w:rsidR="000D7C28" w:rsidRPr="00745ECF">
              <w:rPr>
                <w:rFonts w:ascii="Arial" w:hAnsi="Arial" w:cs="Arial"/>
              </w:rPr>
              <w:t xml:space="preserve">or other applicable body </w:t>
            </w:r>
            <w:r w:rsidRPr="00745ECF">
              <w:rPr>
                <w:rFonts w:ascii="Arial" w:hAnsi="Arial" w:cs="Arial"/>
              </w:rPr>
              <w:t xml:space="preserve">review. If comments are substantial, consult reviewers for assistance with </w:t>
            </w:r>
            <w:r w:rsidR="00954624" w:rsidRPr="00745ECF">
              <w:rPr>
                <w:rFonts w:ascii="Arial" w:hAnsi="Arial" w:cs="Arial"/>
              </w:rPr>
              <w:t>the final decision</w:t>
            </w:r>
          </w:p>
          <w:p w:rsidR="00F04F19" w:rsidRPr="00745ECF" w:rsidRDefault="00F04F19" w:rsidP="00F04F19">
            <w:pPr>
              <w:rPr>
                <w:rFonts w:ascii="Arial" w:hAnsi="Arial" w:cs="Arial"/>
              </w:rPr>
            </w:pPr>
          </w:p>
          <w:p w:rsidR="008E554F" w:rsidRPr="00745ECF" w:rsidRDefault="008E554F" w:rsidP="00F04F19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lastRenderedPageBreak/>
              <w:t>Finali</w:t>
            </w:r>
            <w:r w:rsidR="00E4158A" w:rsidRPr="00745ECF">
              <w:rPr>
                <w:rFonts w:ascii="Arial" w:hAnsi="Arial" w:cs="Arial"/>
              </w:rPr>
              <w:t>s</w:t>
            </w:r>
            <w:r w:rsidRPr="00745ECF">
              <w:rPr>
                <w:rFonts w:ascii="Arial" w:hAnsi="Arial" w:cs="Arial"/>
              </w:rPr>
              <w:t>e posting of results.</w:t>
            </w:r>
          </w:p>
          <w:p w:rsidR="00233CB0" w:rsidRPr="00745ECF" w:rsidRDefault="00233CB0" w:rsidP="00F04F19">
            <w:pPr>
              <w:ind w:left="284" w:hanging="284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9224D0" w:rsidRPr="00745ECF" w:rsidRDefault="00E85520" w:rsidP="007E3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Disclosure</w:t>
            </w:r>
            <w:r w:rsidR="00C02BF9" w:rsidRPr="00745ECF">
              <w:rPr>
                <w:rFonts w:ascii="Arial" w:hAnsi="Arial" w:cs="Arial"/>
              </w:rPr>
              <w:t xml:space="preserve"> Co</w:t>
            </w:r>
            <w:r w:rsidR="00E4158A" w:rsidRPr="00745ECF">
              <w:rPr>
                <w:rFonts w:ascii="Arial" w:hAnsi="Arial" w:cs="Arial"/>
              </w:rPr>
              <w:t>-</w:t>
            </w:r>
            <w:r w:rsidR="00C02BF9" w:rsidRPr="00745ECF">
              <w:rPr>
                <w:rFonts w:ascii="Arial" w:hAnsi="Arial" w:cs="Arial"/>
              </w:rPr>
              <w:t>ordinator</w:t>
            </w:r>
          </w:p>
        </w:tc>
      </w:tr>
      <w:tr w:rsidR="001737D6" w:rsidRPr="00B86654" w:rsidTr="00C348B6">
        <w:tc>
          <w:tcPr>
            <w:tcW w:w="69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</w:tcMar>
          </w:tcPr>
          <w:p w:rsidR="001737D6" w:rsidRPr="00745ECF" w:rsidRDefault="006108FF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lastRenderedPageBreak/>
              <w:t>7</w:t>
            </w:r>
            <w:r w:rsidR="001737D6" w:rsidRPr="00745ECF">
              <w:rPr>
                <w:rFonts w:ascii="Arial" w:hAnsi="Arial" w:cs="Arial"/>
              </w:rPr>
              <w:t>.7</w:t>
            </w:r>
          </w:p>
        </w:tc>
        <w:tc>
          <w:tcPr>
            <w:tcW w:w="1857" w:type="dxa"/>
            <w:tcBorders>
              <w:left w:val="single" w:sz="8" w:space="0" w:color="auto"/>
            </w:tcBorders>
            <w:tcMar>
              <w:top w:w="57" w:type="dxa"/>
            </w:tcMar>
          </w:tcPr>
          <w:p w:rsidR="001737D6" w:rsidRPr="00745ECF" w:rsidRDefault="001737D6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Managing posting of results</w:t>
            </w:r>
          </w:p>
        </w:tc>
        <w:tc>
          <w:tcPr>
            <w:tcW w:w="3981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1737D6" w:rsidRPr="008C0B0D" w:rsidRDefault="008C0B0D" w:rsidP="008C0B0D">
            <w:pPr>
              <w:rPr>
                <w:rFonts w:ascii="Arial" w:hAnsi="Arial" w:cs="Arial"/>
                <w:highlight w:val="yellow"/>
              </w:rPr>
            </w:pPr>
            <w:r w:rsidRPr="006C4755">
              <w:rPr>
                <w:rFonts w:ascii="Arial" w:hAnsi="Arial" w:cs="Arial"/>
              </w:rPr>
              <w:t>Review</w:t>
            </w:r>
            <w:r w:rsidR="003F4DBB" w:rsidRPr="006C4755">
              <w:rPr>
                <w:rFonts w:ascii="Arial" w:hAnsi="Arial" w:cs="Arial"/>
              </w:rPr>
              <w:t xml:space="preserve"> </w:t>
            </w:r>
            <w:r w:rsidR="008E554F" w:rsidRPr="006C4755">
              <w:rPr>
                <w:rFonts w:ascii="Arial" w:hAnsi="Arial" w:cs="Arial"/>
              </w:rPr>
              <w:t>results r</w:t>
            </w:r>
            <w:r w:rsidR="00025610" w:rsidRPr="006C4755">
              <w:rPr>
                <w:rFonts w:ascii="Arial" w:hAnsi="Arial" w:cs="Arial"/>
              </w:rPr>
              <w:t>ecord write-up and publication i</w:t>
            </w:r>
            <w:r w:rsidR="008E554F" w:rsidRPr="006C4755">
              <w:rPr>
                <w:rFonts w:ascii="Arial" w:hAnsi="Arial" w:cs="Arial"/>
              </w:rPr>
              <w:t xml:space="preserve">n journals/peer review journals </w:t>
            </w:r>
            <w:r w:rsidRPr="006C4755">
              <w:rPr>
                <w:rFonts w:ascii="Arial" w:hAnsi="Arial" w:cs="Arial"/>
              </w:rPr>
              <w:t>for</w:t>
            </w:r>
            <w:r w:rsidR="008E554F" w:rsidRPr="006C4755">
              <w:rPr>
                <w:rFonts w:ascii="Arial" w:hAnsi="Arial" w:cs="Arial"/>
              </w:rPr>
              <w:t xml:space="preserve"> consisten</w:t>
            </w:r>
            <w:r w:rsidRPr="006C4755">
              <w:rPr>
                <w:rFonts w:ascii="Arial" w:hAnsi="Arial" w:cs="Arial"/>
              </w:rPr>
              <w:t>cy</w:t>
            </w:r>
            <w:r w:rsidR="00334CE9" w:rsidRPr="006C4755">
              <w:rPr>
                <w:rFonts w:ascii="Arial" w:hAnsi="Arial" w:cs="Arial"/>
              </w:rPr>
              <w:t>.</w:t>
            </w:r>
            <w:r w:rsidR="003D05FF" w:rsidRPr="008C0B0D">
              <w:rPr>
                <w:rFonts w:ascii="Arial" w:hAnsi="Arial" w:cs="Arial"/>
                <w:highlight w:val="yellow"/>
              </w:rPr>
              <w:br/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1737D6" w:rsidRPr="00745ECF" w:rsidRDefault="0046661F" w:rsidP="007E30DE">
            <w:pPr>
              <w:rPr>
                <w:rFonts w:ascii="Arial" w:hAnsi="Arial" w:cs="Arial"/>
              </w:rPr>
            </w:pPr>
            <w:r w:rsidRPr="00745ECF">
              <w:rPr>
                <w:rFonts w:ascii="Arial" w:hAnsi="Arial" w:cs="Arial"/>
              </w:rPr>
              <w:t>Disclosure Co</w:t>
            </w:r>
            <w:r w:rsidR="00E4158A" w:rsidRPr="00745ECF">
              <w:rPr>
                <w:rFonts w:ascii="Arial" w:hAnsi="Arial" w:cs="Arial"/>
              </w:rPr>
              <w:t>-</w:t>
            </w:r>
            <w:r w:rsidRPr="00745ECF">
              <w:rPr>
                <w:rFonts w:ascii="Arial" w:hAnsi="Arial" w:cs="Arial"/>
              </w:rPr>
              <w:t>ordinator</w:t>
            </w:r>
          </w:p>
        </w:tc>
      </w:tr>
    </w:tbl>
    <w:p w:rsidR="002608D4" w:rsidRDefault="002608D4" w:rsidP="007E30DE"/>
    <w:tbl>
      <w:tblPr>
        <w:tblStyle w:val="TableGrid"/>
        <w:tblW w:w="8505" w:type="dxa"/>
        <w:tblLook w:val="04A0" w:firstRow="1" w:lastRow="0" w:firstColumn="1" w:lastColumn="0" w:noHBand="0" w:noVBand="1"/>
      </w:tblPr>
      <w:tblGrid>
        <w:gridCol w:w="698"/>
        <w:gridCol w:w="1855"/>
        <w:gridCol w:w="3974"/>
        <w:gridCol w:w="1978"/>
      </w:tblGrid>
      <w:tr w:rsidR="00E77926" w:rsidRPr="00B86654" w:rsidTr="00C348B6">
        <w:trPr>
          <w:trHeight w:hRule="exact" w:val="567"/>
          <w:tblHeader/>
        </w:trPr>
        <w:tc>
          <w:tcPr>
            <w:tcW w:w="69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E77926" w:rsidRPr="008C3D49" w:rsidRDefault="00E77926" w:rsidP="007E30DE">
            <w:pPr>
              <w:rPr>
                <w:rFonts w:ascii="Arial" w:hAnsi="Arial" w:cs="Arial"/>
                <w:b/>
                <w:i/>
              </w:rPr>
            </w:pPr>
            <w:r w:rsidRPr="008C3D49">
              <w:rPr>
                <w:rFonts w:ascii="Arial" w:hAnsi="Arial" w:cs="Arial"/>
                <w:b/>
                <w:i/>
              </w:rPr>
              <w:t>ID</w:t>
            </w:r>
          </w:p>
        </w:tc>
        <w:tc>
          <w:tcPr>
            <w:tcW w:w="18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E77926" w:rsidRPr="008C3D49" w:rsidRDefault="00E77926" w:rsidP="007E30DE">
            <w:pPr>
              <w:rPr>
                <w:rFonts w:ascii="Arial" w:hAnsi="Arial" w:cs="Arial"/>
                <w:b/>
                <w:i/>
              </w:rPr>
            </w:pPr>
            <w:r w:rsidRPr="008C3D49">
              <w:rPr>
                <w:rFonts w:ascii="Arial" w:hAnsi="Arial" w:cs="Arial"/>
                <w:b/>
                <w:i/>
              </w:rPr>
              <w:t>Step</w:t>
            </w:r>
          </w:p>
        </w:tc>
        <w:tc>
          <w:tcPr>
            <w:tcW w:w="398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E77926" w:rsidRPr="008C3D49" w:rsidRDefault="00E77926" w:rsidP="007E30DE">
            <w:pPr>
              <w:rPr>
                <w:rFonts w:ascii="Arial" w:hAnsi="Arial" w:cs="Arial"/>
                <w:b/>
                <w:i/>
              </w:rPr>
            </w:pPr>
            <w:r w:rsidRPr="008C3D49">
              <w:rPr>
                <w:rFonts w:ascii="Arial" w:hAnsi="Arial" w:cs="Arial"/>
                <w:b/>
                <w:i/>
              </w:rPr>
              <w:t>Description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E77926" w:rsidRPr="008C3D49" w:rsidRDefault="00E77926" w:rsidP="007E30DE">
            <w:pPr>
              <w:rPr>
                <w:rFonts w:ascii="Arial" w:hAnsi="Arial" w:cs="Arial"/>
                <w:b/>
                <w:i/>
              </w:rPr>
            </w:pPr>
            <w:r w:rsidRPr="008C3D49">
              <w:rPr>
                <w:rFonts w:ascii="Arial" w:hAnsi="Arial" w:cs="Arial"/>
                <w:b/>
                <w:i/>
              </w:rPr>
              <w:t>Responsible</w:t>
            </w:r>
          </w:p>
        </w:tc>
      </w:tr>
      <w:tr w:rsidR="00E77926" w:rsidRPr="00B86654" w:rsidTr="00C348B6">
        <w:tc>
          <w:tcPr>
            <w:tcW w:w="698" w:type="dxa"/>
            <w:tcBorders>
              <w:top w:val="single" w:sz="8" w:space="0" w:color="auto"/>
              <w:left w:val="single" w:sz="1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E77926" w:rsidRPr="008C3D49" w:rsidRDefault="006108FF" w:rsidP="007E30DE">
            <w:pPr>
              <w:pStyle w:val="Heading3"/>
              <w:rPr>
                <w:rFonts w:ascii="Arial" w:hAnsi="Arial" w:cs="Arial"/>
                <w:b w:val="0"/>
              </w:rPr>
            </w:pPr>
            <w:r w:rsidRPr="008C3D49">
              <w:rPr>
                <w:rFonts w:ascii="Arial" w:hAnsi="Arial" w:cs="Arial"/>
              </w:rPr>
              <w:t>8</w:t>
            </w:r>
            <w:r w:rsidR="00E77926" w:rsidRPr="008C3D49">
              <w:rPr>
                <w:rFonts w:ascii="Arial" w:hAnsi="Arial" w:cs="Arial"/>
              </w:rPr>
              <w:t>.</w:t>
            </w:r>
          </w:p>
        </w:tc>
        <w:tc>
          <w:tcPr>
            <w:tcW w:w="5838" w:type="dxa"/>
            <w:gridSpan w:val="2"/>
            <w:tcBorders>
              <w:top w:val="single" w:sz="8" w:space="0" w:color="auto"/>
            </w:tcBorders>
            <w:shd w:val="clear" w:color="auto" w:fill="FFC8E8" w:themeFill="background2" w:themeFillTint="33"/>
            <w:tcMar>
              <w:top w:w="57" w:type="dxa"/>
            </w:tcMar>
          </w:tcPr>
          <w:p w:rsidR="00E77926" w:rsidRPr="008C3D49" w:rsidRDefault="00E77926" w:rsidP="007E30DE">
            <w:pPr>
              <w:pStyle w:val="Heading3"/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 xml:space="preserve">Publication of </w:t>
            </w:r>
            <w:r w:rsidR="00025610">
              <w:rPr>
                <w:rFonts w:ascii="Arial" w:hAnsi="Arial" w:cs="Arial"/>
              </w:rPr>
              <w:t>r</w:t>
            </w:r>
            <w:r w:rsidRPr="008C3D49">
              <w:rPr>
                <w:rFonts w:ascii="Arial" w:hAnsi="Arial" w:cs="Arial"/>
              </w:rPr>
              <w:t xml:space="preserve">esults from </w:t>
            </w:r>
            <w:r w:rsidR="00F844C8" w:rsidRPr="008C3D49">
              <w:rPr>
                <w:rFonts w:ascii="Arial" w:hAnsi="Arial" w:cs="Arial"/>
              </w:rPr>
              <w:t>c</w:t>
            </w:r>
            <w:r w:rsidRPr="008C3D49">
              <w:rPr>
                <w:rFonts w:ascii="Arial" w:hAnsi="Arial" w:cs="Arial"/>
              </w:rPr>
              <w:t xml:space="preserve">linical </w:t>
            </w:r>
            <w:r w:rsidR="00F844C8" w:rsidRPr="008C3D49">
              <w:rPr>
                <w:rFonts w:ascii="Arial" w:hAnsi="Arial" w:cs="Arial"/>
              </w:rPr>
              <w:t>s</w:t>
            </w:r>
            <w:r w:rsidRPr="008C3D49">
              <w:rPr>
                <w:rFonts w:ascii="Arial" w:hAnsi="Arial" w:cs="Arial"/>
              </w:rPr>
              <w:t xml:space="preserve">tudies at </w:t>
            </w:r>
            <w:r w:rsidR="00F844C8" w:rsidRPr="008C3D49">
              <w:rPr>
                <w:rFonts w:ascii="Arial" w:hAnsi="Arial" w:cs="Arial"/>
              </w:rPr>
              <w:t>c</w:t>
            </w:r>
            <w:r w:rsidRPr="008C3D49">
              <w:rPr>
                <w:rFonts w:ascii="Arial" w:hAnsi="Arial" w:cs="Arial"/>
              </w:rPr>
              <w:t xml:space="preserve">ongresses or in </w:t>
            </w:r>
            <w:r w:rsidR="00F844C8" w:rsidRPr="008C3D49">
              <w:rPr>
                <w:rFonts w:ascii="Arial" w:hAnsi="Arial" w:cs="Arial"/>
              </w:rPr>
              <w:t>i</w:t>
            </w:r>
            <w:r w:rsidRPr="008C3D49">
              <w:rPr>
                <w:rFonts w:ascii="Arial" w:hAnsi="Arial" w:cs="Arial"/>
              </w:rPr>
              <w:t xml:space="preserve">nternet </w:t>
            </w:r>
            <w:r w:rsidR="00F844C8" w:rsidRPr="008C3D49">
              <w:rPr>
                <w:rFonts w:ascii="Arial" w:hAnsi="Arial" w:cs="Arial"/>
              </w:rPr>
              <w:t>f</w:t>
            </w:r>
            <w:r w:rsidRPr="008C3D49">
              <w:rPr>
                <w:rFonts w:ascii="Arial" w:hAnsi="Arial" w:cs="Arial"/>
              </w:rPr>
              <w:t>ora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E77926" w:rsidRPr="008C3D49" w:rsidRDefault="00E77926" w:rsidP="007E30DE">
            <w:pPr>
              <w:rPr>
                <w:rFonts w:ascii="Arial" w:hAnsi="Arial" w:cs="Arial"/>
              </w:rPr>
            </w:pPr>
          </w:p>
        </w:tc>
      </w:tr>
      <w:tr w:rsidR="006D3BD6" w:rsidRPr="00B86654" w:rsidTr="00C348B6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6D3BD6" w:rsidRPr="008C3D49" w:rsidRDefault="006108FF" w:rsidP="007E30DE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8</w:t>
            </w:r>
            <w:r w:rsidR="006D3BD6" w:rsidRPr="008C3D49">
              <w:rPr>
                <w:rFonts w:ascii="Arial" w:hAnsi="Arial" w:cs="Arial"/>
              </w:rPr>
              <w:t>.1</w:t>
            </w:r>
          </w:p>
        </w:tc>
        <w:tc>
          <w:tcPr>
            <w:tcW w:w="1857" w:type="dxa"/>
            <w:tcMar>
              <w:top w:w="57" w:type="dxa"/>
            </w:tcMar>
          </w:tcPr>
          <w:p w:rsidR="006D3BD6" w:rsidRPr="008C3D49" w:rsidRDefault="00412AA3" w:rsidP="007E30DE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Selecting target audience and media</w:t>
            </w:r>
          </w:p>
        </w:tc>
        <w:tc>
          <w:tcPr>
            <w:tcW w:w="3981" w:type="dxa"/>
            <w:tcMar>
              <w:top w:w="57" w:type="dxa"/>
            </w:tcMar>
          </w:tcPr>
          <w:p w:rsidR="006D3BD6" w:rsidRPr="008C3D49" w:rsidRDefault="00412AA3" w:rsidP="00883028">
            <w:pPr>
              <w:rPr>
                <w:rFonts w:ascii="Arial" w:hAnsi="Arial" w:cs="Arial"/>
              </w:rPr>
            </w:pPr>
            <w:r w:rsidRPr="006C4755">
              <w:rPr>
                <w:rFonts w:ascii="Arial" w:hAnsi="Arial" w:cs="Arial"/>
              </w:rPr>
              <w:t>Decide if publication of results as a poster at a public venue (eg symposium, conference, congress or other non-peer reviewed vehicle</w:t>
            </w:r>
            <w:r w:rsidR="008C0B0D" w:rsidRPr="006C4755">
              <w:rPr>
                <w:rFonts w:ascii="Arial" w:hAnsi="Arial" w:cs="Arial"/>
              </w:rPr>
              <w:t>)</w:t>
            </w:r>
            <w:r w:rsidRPr="006C4755">
              <w:rPr>
                <w:rFonts w:ascii="Arial" w:hAnsi="Arial" w:cs="Arial"/>
              </w:rPr>
              <w:t xml:space="preserve"> is </w:t>
            </w:r>
            <w:r w:rsidR="008C0B0D" w:rsidRPr="006C4755">
              <w:rPr>
                <w:rFonts w:ascii="Arial" w:hAnsi="Arial" w:cs="Arial"/>
              </w:rPr>
              <w:t xml:space="preserve">anticipated as part of </w:t>
            </w:r>
            <w:r w:rsidR="006C4755" w:rsidRPr="006C4755">
              <w:rPr>
                <w:rFonts w:ascii="Arial" w:hAnsi="Arial" w:cs="Arial"/>
              </w:rPr>
              <w:t>an overall publication plan.</w:t>
            </w:r>
          </w:p>
          <w:p w:rsidR="00412AA3" w:rsidRPr="008C3D49" w:rsidRDefault="00412AA3" w:rsidP="00883028">
            <w:pPr>
              <w:rPr>
                <w:rFonts w:ascii="Arial" w:hAnsi="Arial" w:cs="Arial"/>
              </w:rPr>
            </w:pPr>
          </w:p>
          <w:p w:rsidR="00412AA3" w:rsidRPr="008C3D49" w:rsidRDefault="00412AA3" w:rsidP="00883028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 xml:space="preserve">Assess whether such publication could negatively impact on the publication </w:t>
            </w:r>
            <w:r w:rsidR="003D05FF" w:rsidRPr="008C3D49">
              <w:rPr>
                <w:rFonts w:ascii="Arial" w:hAnsi="Arial" w:cs="Arial"/>
              </w:rPr>
              <w:t xml:space="preserve">of results </w:t>
            </w:r>
            <w:r w:rsidRPr="008C3D49">
              <w:rPr>
                <w:rFonts w:ascii="Arial" w:hAnsi="Arial" w:cs="Arial"/>
              </w:rPr>
              <w:t>in a peer-reviewed Journal.</w:t>
            </w:r>
          </w:p>
          <w:p w:rsidR="003D05FF" w:rsidRPr="008C3D49" w:rsidRDefault="003D05FF" w:rsidP="00883028">
            <w:pPr>
              <w:rPr>
                <w:rFonts w:ascii="Arial" w:hAnsi="Arial" w:cs="Arial"/>
              </w:rPr>
            </w:pPr>
          </w:p>
          <w:p w:rsidR="003D05FF" w:rsidRPr="008C3D49" w:rsidRDefault="003D05FF" w:rsidP="00883028">
            <w:pPr>
              <w:ind w:left="564" w:hanging="564"/>
              <w:rPr>
                <w:rFonts w:ascii="Arial" w:hAnsi="Arial" w:cs="Arial"/>
                <w:i/>
              </w:rPr>
            </w:pPr>
            <w:r w:rsidRPr="008C3D49">
              <w:rPr>
                <w:rFonts w:ascii="Arial" w:hAnsi="Arial" w:cs="Arial"/>
                <w:i/>
              </w:rPr>
              <w:t xml:space="preserve">Note: Peer-reviewed </w:t>
            </w:r>
            <w:r w:rsidR="00E4158A" w:rsidRPr="008C3D49">
              <w:rPr>
                <w:rFonts w:ascii="Arial" w:hAnsi="Arial" w:cs="Arial"/>
                <w:i/>
              </w:rPr>
              <w:t>j</w:t>
            </w:r>
            <w:r w:rsidRPr="008C3D49">
              <w:rPr>
                <w:rFonts w:ascii="Arial" w:hAnsi="Arial" w:cs="Arial"/>
                <w:i/>
              </w:rPr>
              <w:t xml:space="preserve">ournals </w:t>
            </w:r>
            <w:r w:rsidR="00401CCA" w:rsidRPr="008C3D49">
              <w:rPr>
                <w:rFonts w:ascii="Arial" w:hAnsi="Arial" w:cs="Arial"/>
                <w:i/>
              </w:rPr>
              <w:t xml:space="preserve">may </w:t>
            </w:r>
            <w:r w:rsidRPr="008C3D49">
              <w:rPr>
                <w:rFonts w:ascii="Arial" w:hAnsi="Arial" w:cs="Arial"/>
                <w:i/>
              </w:rPr>
              <w:t xml:space="preserve">have strict rules about exclusivity of information presented and earlier publication of results or other key aspects of a clinical study such as </w:t>
            </w:r>
            <w:r w:rsidR="005C1B52">
              <w:rPr>
                <w:rFonts w:ascii="Arial" w:hAnsi="Arial" w:cs="Arial"/>
                <w:i/>
              </w:rPr>
              <w:t>a blog, poster, slide deck, etc</w:t>
            </w:r>
            <w:r w:rsidRPr="008C3D49">
              <w:rPr>
                <w:rFonts w:ascii="Arial" w:hAnsi="Arial" w:cs="Arial"/>
                <w:i/>
              </w:rPr>
              <w:t xml:space="preserve"> could be interpreted by a Journal as previous publication and lead to the</w:t>
            </w:r>
            <w:r w:rsidR="00025610">
              <w:rPr>
                <w:rFonts w:ascii="Arial" w:hAnsi="Arial" w:cs="Arial"/>
                <w:i/>
              </w:rPr>
              <w:t xml:space="preserve"> rejection of the manuscript. </w:t>
            </w:r>
            <w:r w:rsidRPr="008C3D49">
              <w:rPr>
                <w:rFonts w:ascii="Arial" w:hAnsi="Arial" w:cs="Arial"/>
                <w:i/>
              </w:rPr>
              <w:t>Presentations made to clinical study team members, advisory board members would not be considered as an early publication as long as materials shared are restricted to</w:t>
            </w:r>
            <w:r w:rsidR="00E85520">
              <w:rPr>
                <w:rFonts w:ascii="Arial" w:hAnsi="Arial" w:cs="Arial"/>
                <w:i/>
              </w:rPr>
              <w:t xml:space="preserve"> a limited group</w:t>
            </w:r>
            <w:r w:rsidRPr="008C3D49">
              <w:rPr>
                <w:rFonts w:ascii="Arial" w:hAnsi="Arial" w:cs="Arial"/>
                <w:i/>
              </w:rPr>
              <w:t>.</w:t>
            </w:r>
          </w:p>
          <w:p w:rsidR="006D3BD6" w:rsidRPr="008C3D49" w:rsidRDefault="006D3BD6" w:rsidP="007E30DE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6D3BD6" w:rsidRPr="008C3D49" w:rsidRDefault="00412AA3" w:rsidP="007E30DE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Study Leader</w:t>
            </w:r>
          </w:p>
        </w:tc>
      </w:tr>
      <w:tr w:rsidR="006D3BD6" w:rsidRPr="00B86654" w:rsidTr="00C348B6">
        <w:tc>
          <w:tcPr>
            <w:tcW w:w="698" w:type="dxa"/>
            <w:tcBorders>
              <w:left w:val="single" w:sz="18" w:space="0" w:color="auto"/>
              <w:bottom w:val="single" w:sz="8" w:space="0" w:color="auto"/>
            </w:tcBorders>
            <w:tcMar>
              <w:top w:w="57" w:type="dxa"/>
            </w:tcMar>
          </w:tcPr>
          <w:p w:rsidR="006D3BD6" w:rsidRPr="008C3D49" w:rsidRDefault="006108FF" w:rsidP="007E30DE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8</w:t>
            </w:r>
            <w:r w:rsidR="00175DB7" w:rsidRPr="008C3D49">
              <w:rPr>
                <w:rFonts w:ascii="Arial" w:hAnsi="Arial" w:cs="Arial"/>
              </w:rPr>
              <w:t>.2</w:t>
            </w:r>
          </w:p>
        </w:tc>
        <w:tc>
          <w:tcPr>
            <w:tcW w:w="1857" w:type="dxa"/>
            <w:tcMar>
              <w:top w:w="57" w:type="dxa"/>
            </w:tcMar>
          </w:tcPr>
          <w:p w:rsidR="006D3BD6" w:rsidRPr="008C3D49" w:rsidRDefault="00175DB7" w:rsidP="007E30DE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Selecting</w:t>
            </w:r>
            <w:r w:rsidR="00DD39BC" w:rsidRPr="008C3D49">
              <w:rPr>
                <w:rFonts w:ascii="Arial" w:hAnsi="Arial" w:cs="Arial"/>
              </w:rPr>
              <w:t xml:space="preserve"> </w:t>
            </w:r>
            <w:r w:rsidRPr="008C3D49">
              <w:rPr>
                <w:rFonts w:ascii="Arial" w:hAnsi="Arial" w:cs="Arial"/>
              </w:rPr>
              <w:t xml:space="preserve">the </w:t>
            </w:r>
            <w:r w:rsidR="00F844C8" w:rsidRPr="008C3D49">
              <w:rPr>
                <w:rFonts w:ascii="Arial" w:hAnsi="Arial" w:cs="Arial"/>
              </w:rPr>
              <w:t>p</w:t>
            </w:r>
            <w:r w:rsidR="00DD39BC" w:rsidRPr="008C3D49">
              <w:rPr>
                <w:rFonts w:ascii="Arial" w:hAnsi="Arial" w:cs="Arial"/>
              </w:rPr>
              <w:t xml:space="preserve">ublication </w:t>
            </w:r>
            <w:r w:rsidR="00F844C8" w:rsidRPr="008C3D49">
              <w:rPr>
                <w:rFonts w:ascii="Arial" w:hAnsi="Arial" w:cs="Arial"/>
              </w:rPr>
              <w:t>t</w:t>
            </w:r>
            <w:r w:rsidR="00DD39BC" w:rsidRPr="008C3D49">
              <w:rPr>
                <w:rFonts w:ascii="Arial" w:hAnsi="Arial" w:cs="Arial"/>
              </w:rPr>
              <w:t>eam</w:t>
            </w:r>
          </w:p>
        </w:tc>
        <w:tc>
          <w:tcPr>
            <w:tcW w:w="3981" w:type="dxa"/>
            <w:tcMar>
              <w:top w:w="57" w:type="dxa"/>
            </w:tcMar>
          </w:tcPr>
          <w:p w:rsidR="006D3BD6" w:rsidRPr="008C3D49" w:rsidRDefault="00175DB7" w:rsidP="00883028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Upon consultation with the clinical and, if applicable, research team representatives decide about the authorship for the planned publication.</w:t>
            </w:r>
          </w:p>
          <w:p w:rsidR="00883028" w:rsidRPr="008C3D49" w:rsidRDefault="00883028" w:rsidP="00883028">
            <w:pPr>
              <w:rPr>
                <w:rFonts w:ascii="Arial" w:hAnsi="Arial" w:cs="Arial"/>
              </w:rPr>
            </w:pPr>
          </w:p>
          <w:p w:rsidR="00175DB7" w:rsidRPr="008C3D49" w:rsidRDefault="00175DB7" w:rsidP="00883028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Appoint a Lead Author. If more than one author contributes to the publication, decide on the sequence of the names of the authors in the published document.</w:t>
            </w:r>
          </w:p>
          <w:p w:rsidR="00883028" w:rsidRPr="008C3D49" w:rsidRDefault="00883028" w:rsidP="00883028">
            <w:pPr>
              <w:rPr>
                <w:rFonts w:ascii="Arial" w:hAnsi="Arial" w:cs="Arial"/>
              </w:rPr>
            </w:pPr>
          </w:p>
          <w:p w:rsidR="00F5603A" w:rsidRPr="008C3D49" w:rsidRDefault="00175DB7" w:rsidP="00883028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Assign an internal review team</w:t>
            </w:r>
            <w:r w:rsidR="00B7278C" w:rsidRPr="008C3D49">
              <w:rPr>
                <w:rFonts w:ascii="Arial" w:hAnsi="Arial" w:cs="Arial"/>
              </w:rPr>
              <w:t xml:space="preserve"> and a Lead Reviewer</w:t>
            </w:r>
            <w:r w:rsidRPr="008C3D49">
              <w:rPr>
                <w:rFonts w:ascii="Arial" w:hAnsi="Arial" w:cs="Arial"/>
              </w:rPr>
              <w:t>. The team should cover subject matter expertise that is relevant to the data to be presented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6D3BD6" w:rsidRPr="008C3D49" w:rsidRDefault="00175DB7" w:rsidP="007E30DE">
            <w:pPr>
              <w:rPr>
                <w:rFonts w:ascii="Arial" w:hAnsi="Arial" w:cs="Arial"/>
              </w:rPr>
            </w:pPr>
            <w:r w:rsidRPr="008C3D49">
              <w:rPr>
                <w:rFonts w:ascii="Arial" w:hAnsi="Arial" w:cs="Arial"/>
              </w:rPr>
              <w:t>Study Leader</w:t>
            </w:r>
          </w:p>
        </w:tc>
      </w:tr>
      <w:tr w:rsidR="006D3BD6" w:rsidRPr="00B86654" w:rsidTr="00C348B6">
        <w:tc>
          <w:tcPr>
            <w:tcW w:w="69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</w:tcMar>
          </w:tcPr>
          <w:p w:rsidR="006D3BD6" w:rsidRPr="002D62DE" w:rsidRDefault="006108FF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8</w:t>
            </w:r>
            <w:r w:rsidR="00175DB7" w:rsidRPr="002D62DE">
              <w:rPr>
                <w:rFonts w:ascii="Arial" w:hAnsi="Arial" w:cs="Arial"/>
              </w:rPr>
              <w:t>.3</w:t>
            </w:r>
          </w:p>
        </w:tc>
        <w:tc>
          <w:tcPr>
            <w:tcW w:w="1857" w:type="dxa"/>
            <w:tcBorders>
              <w:left w:val="single" w:sz="8" w:space="0" w:color="auto"/>
            </w:tcBorders>
            <w:tcMar>
              <w:top w:w="57" w:type="dxa"/>
            </w:tcMar>
          </w:tcPr>
          <w:p w:rsidR="006D3BD6" w:rsidRPr="002D62DE" w:rsidRDefault="00175DB7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 xml:space="preserve">Delivering the </w:t>
            </w:r>
            <w:r w:rsidRPr="002D62DE">
              <w:rPr>
                <w:rFonts w:ascii="Arial" w:hAnsi="Arial" w:cs="Arial"/>
              </w:rPr>
              <w:lastRenderedPageBreak/>
              <w:t>final product for publication</w:t>
            </w:r>
          </w:p>
        </w:tc>
        <w:tc>
          <w:tcPr>
            <w:tcW w:w="3981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175DB7" w:rsidRPr="002D62DE" w:rsidRDefault="00175DB7" w:rsidP="00883028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lastRenderedPageBreak/>
              <w:t>Write the article according to &lt;</w:t>
            </w:r>
            <w:r w:rsidR="008C0B0D">
              <w:rPr>
                <w:rFonts w:ascii="Arial" w:hAnsi="Arial" w:cs="Arial"/>
              </w:rPr>
              <w:t>s</w:t>
            </w:r>
            <w:r w:rsidR="00AB24D1" w:rsidRPr="002D62DE">
              <w:rPr>
                <w:rFonts w:ascii="Arial" w:hAnsi="Arial" w:cs="Arial"/>
              </w:rPr>
              <w:t>ponsor</w:t>
            </w:r>
            <w:r w:rsidRPr="002D62DE">
              <w:rPr>
                <w:rFonts w:ascii="Arial" w:hAnsi="Arial" w:cs="Arial"/>
              </w:rPr>
              <w:t xml:space="preserve">&gt;’s </w:t>
            </w:r>
            <w:r w:rsidRPr="002D62DE">
              <w:rPr>
                <w:rFonts w:ascii="Arial" w:hAnsi="Arial" w:cs="Arial"/>
              </w:rPr>
              <w:lastRenderedPageBreak/>
              <w:t>and publisher’s style guide.</w:t>
            </w:r>
            <w:r w:rsidR="00222D7F">
              <w:rPr>
                <w:rFonts w:ascii="Arial" w:hAnsi="Arial" w:cs="Arial"/>
              </w:rPr>
              <w:t xml:space="preserve"> The CONSORT </w:t>
            </w:r>
            <w:r w:rsidR="002E603A" w:rsidRPr="002D62DE">
              <w:rPr>
                <w:rFonts w:ascii="Arial" w:hAnsi="Arial" w:cs="Arial"/>
              </w:rPr>
              <w:t>Statement provides a standard way</w:t>
            </w:r>
            <w:r w:rsidR="00222D7F">
              <w:rPr>
                <w:rFonts w:ascii="Arial" w:hAnsi="Arial" w:cs="Arial"/>
              </w:rPr>
              <w:t xml:space="preserve"> to report results from randomis</w:t>
            </w:r>
            <w:r w:rsidR="002E603A" w:rsidRPr="002D62DE">
              <w:rPr>
                <w:rFonts w:ascii="Arial" w:hAnsi="Arial" w:cs="Arial"/>
              </w:rPr>
              <w:t>ed controlled clinical trials</w:t>
            </w:r>
            <w:r w:rsidR="008D4E21" w:rsidRPr="002D62DE">
              <w:rPr>
                <w:rFonts w:ascii="Arial" w:hAnsi="Arial" w:cs="Arial"/>
              </w:rPr>
              <w:t xml:space="preserve"> and should be consulted</w:t>
            </w:r>
            <w:r w:rsidR="002E603A" w:rsidRPr="002D62DE">
              <w:rPr>
                <w:rFonts w:ascii="Arial" w:hAnsi="Arial" w:cs="Arial"/>
              </w:rPr>
              <w:t>:</w:t>
            </w:r>
          </w:p>
          <w:p w:rsidR="002E603A" w:rsidRPr="002D62DE" w:rsidRDefault="00425EBA" w:rsidP="00883028">
            <w:pPr>
              <w:rPr>
                <w:rFonts w:ascii="Arial" w:hAnsi="Arial" w:cs="Arial"/>
              </w:rPr>
            </w:pPr>
            <w:hyperlink r:id="rId20" w:history="1">
              <w:r w:rsidR="002E603A" w:rsidRPr="002D62DE">
                <w:rPr>
                  <w:rStyle w:val="Hyperlink"/>
                  <w:rFonts w:ascii="Arial" w:hAnsi="Arial" w:cs="Arial"/>
                </w:rPr>
                <w:t>www.consort-statement.org</w:t>
              </w:r>
            </w:hyperlink>
          </w:p>
          <w:p w:rsidR="00883028" w:rsidRPr="002D62DE" w:rsidRDefault="00883028" w:rsidP="00883028">
            <w:pPr>
              <w:rPr>
                <w:rFonts w:ascii="Arial" w:hAnsi="Arial" w:cs="Arial"/>
              </w:rPr>
            </w:pPr>
          </w:p>
          <w:p w:rsidR="00B7278C" w:rsidRPr="002D62DE" w:rsidRDefault="00175DB7" w:rsidP="00883028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 xml:space="preserve">Review the publication and ensure </w:t>
            </w:r>
            <w:r w:rsidR="00B7278C" w:rsidRPr="002D62DE">
              <w:rPr>
                <w:rFonts w:ascii="Arial" w:hAnsi="Arial" w:cs="Arial"/>
              </w:rPr>
              <w:t xml:space="preserve">that the publication satisfies the </w:t>
            </w:r>
            <w:r w:rsidRPr="002D62DE">
              <w:rPr>
                <w:rFonts w:ascii="Arial" w:hAnsi="Arial" w:cs="Arial"/>
              </w:rPr>
              <w:t xml:space="preserve">following </w:t>
            </w:r>
            <w:r w:rsidR="00B7278C" w:rsidRPr="002D62DE">
              <w:rPr>
                <w:rFonts w:ascii="Arial" w:hAnsi="Arial" w:cs="Arial"/>
              </w:rPr>
              <w:t>criteria:</w:t>
            </w:r>
          </w:p>
          <w:p w:rsidR="00883028" w:rsidRPr="002D62DE" w:rsidRDefault="00883028" w:rsidP="00883028">
            <w:pPr>
              <w:rPr>
                <w:rFonts w:ascii="Arial" w:hAnsi="Arial" w:cs="Arial"/>
              </w:rPr>
            </w:pPr>
          </w:p>
          <w:p w:rsidR="00065A2F" w:rsidRPr="002D62DE" w:rsidRDefault="00065A2F" w:rsidP="00126A9B">
            <w:pPr>
              <w:pStyle w:val="ListParagraph"/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Is non-promotional in tone</w:t>
            </w:r>
          </w:p>
          <w:p w:rsidR="00065A2F" w:rsidRPr="002D62DE" w:rsidRDefault="006E5B8C" w:rsidP="00126A9B">
            <w:pPr>
              <w:pStyle w:val="ListParagraph"/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The primary and secondary outcome measures reflect the original protocol</w:t>
            </w:r>
          </w:p>
          <w:p w:rsidR="00065A2F" w:rsidRPr="002D62DE" w:rsidRDefault="00065A2F" w:rsidP="00126A9B">
            <w:pPr>
              <w:pStyle w:val="ListParagraph"/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Hypothesis generating statements are clearly identified as such</w:t>
            </w:r>
          </w:p>
          <w:p w:rsidR="00065A2F" w:rsidRPr="002D62DE" w:rsidRDefault="00065A2F" w:rsidP="00126A9B">
            <w:pPr>
              <w:pStyle w:val="ListParagraph"/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No &lt;</w:t>
            </w:r>
            <w:r w:rsidR="008C0B0D">
              <w:rPr>
                <w:rFonts w:ascii="Arial" w:hAnsi="Arial" w:cs="Arial"/>
              </w:rPr>
              <w:t>s</w:t>
            </w:r>
            <w:r w:rsidR="00AB24D1" w:rsidRPr="002D62DE">
              <w:rPr>
                <w:rFonts w:ascii="Arial" w:hAnsi="Arial" w:cs="Arial"/>
              </w:rPr>
              <w:t>ponsor</w:t>
            </w:r>
            <w:r w:rsidRPr="002D62DE">
              <w:rPr>
                <w:rFonts w:ascii="Arial" w:hAnsi="Arial" w:cs="Arial"/>
              </w:rPr>
              <w:t>&gt;-internal jarg</w:t>
            </w:r>
            <w:r w:rsidR="00401CCA" w:rsidRPr="002D62DE">
              <w:rPr>
                <w:rFonts w:ascii="Arial" w:hAnsi="Arial" w:cs="Arial"/>
              </w:rPr>
              <w:t>on and acronyms are used or they are</w:t>
            </w:r>
            <w:r w:rsidRPr="002D62DE">
              <w:rPr>
                <w:rFonts w:ascii="Arial" w:hAnsi="Arial" w:cs="Arial"/>
              </w:rPr>
              <w:t xml:space="preserve"> explained in the text</w:t>
            </w:r>
          </w:p>
          <w:p w:rsidR="00B7278C" w:rsidRPr="002D62DE" w:rsidRDefault="00065A2F" w:rsidP="00126A9B">
            <w:pPr>
              <w:pStyle w:val="ListParagraph"/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Each author mentioned in the article had a clear role in the research/ clinical study</w:t>
            </w:r>
          </w:p>
          <w:p w:rsidR="00065A2F" w:rsidRPr="002D62DE" w:rsidRDefault="00065A2F" w:rsidP="00126A9B">
            <w:pPr>
              <w:pStyle w:val="ListParagraph"/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 xml:space="preserve">Information obtained from </w:t>
            </w:r>
            <w:r w:rsidR="00E4158A" w:rsidRPr="002D62DE">
              <w:rPr>
                <w:rFonts w:ascii="Arial" w:hAnsi="Arial" w:cs="Arial"/>
              </w:rPr>
              <w:t xml:space="preserve">third </w:t>
            </w:r>
            <w:r w:rsidRPr="002D62DE">
              <w:rPr>
                <w:rFonts w:ascii="Arial" w:hAnsi="Arial" w:cs="Arial"/>
              </w:rPr>
              <w:t>party source</w:t>
            </w:r>
            <w:r w:rsidR="008D4E21" w:rsidRPr="002D62DE">
              <w:rPr>
                <w:rFonts w:ascii="Arial" w:hAnsi="Arial" w:cs="Arial"/>
              </w:rPr>
              <w:t>s are clearly identified as such</w:t>
            </w:r>
            <w:r w:rsidRPr="002D62DE">
              <w:rPr>
                <w:rFonts w:ascii="Arial" w:hAnsi="Arial" w:cs="Arial"/>
              </w:rPr>
              <w:t>.</w:t>
            </w:r>
          </w:p>
          <w:p w:rsidR="00883028" w:rsidRPr="002D62DE" w:rsidRDefault="00883028" w:rsidP="00FD775D">
            <w:pPr>
              <w:ind w:left="124"/>
              <w:rPr>
                <w:rFonts w:ascii="Arial" w:hAnsi="Arial" w:cs="Arial"/>
              </w:rPr>
            </w:pPr>
          </w:p>
          <w:p w:rsidR="006D3BD6" w:rsidRPr="002D62DE" w:rsidRDefault="00065A2F" w:rsidP="00883028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Document completion of the review.</w:t>
            </w:r>
          </w:p>
          <w:p w:rsidR="00883028" w:rsidRPr="002D62DE" w:rsidRDefault="00883028" w:rsidP="00883028">
            <w:pPr>
              <w:rPr>
                <w:rFonts w:ascii="Arial" w:hAnsi="Arial" w:cs="Arial"/>
              </w:rPr>
            </w:pPr>
          </w:p>
          <w:p w:rsidR="00203B7E" w:rsidRPr="002D62DE" w:rsidRDefault="00203B7E" w:rsidP="00883028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Get final clearance for the publication from the Study Leader.</w:t>
            </w:r>
          </w:p>
          <w:p w:rsidR="00F5603A" w:rsidRPr="002D62DE" w:rsidRDefault="00F5603A" w:rsidP="0088302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6D3BD6" w:rsidRPr="002D62DE" w:rsidRDefault="00175DB7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lastRenderedPageBreak/>
              <w:t>Lead Author</w:t>
            </w:r>
          </w:p>
          <w:p w:rsidR="00B7278C" w:rsidRPr="002D62DE" w:rsidRDefault="00B7278C" w:rsidP="007E30DE">
            <w:pPr>
              <w:rPr>
                <w:rFonts w:ascii="Arial" w:hAnsi="Arial" w:cs="Arial"/>
              </w:rPr>
            </w:pPr>
          </w:p>
          <w:p w:rsidR="00B7278C" w:rsidRPr="002D62DE" w:rsidRDefault="00B7278C" w:rsidP="007E30DE">
            <w:pPr>
              <w:rPr>
                <w:rFonts w:ascii="Arial" w:hAnsi="Arial" w:cs="Arial"/>
              </w:rPr>
            </w:pPr>
          </w:p>
          <w:p w:rsidR="00B7278C" w:rsidRPr="002D62DE" w:rsidRDefault="00B7278C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Lead Reviewer</w:t>
            </w:r>
          </w:p>
        </w:tc>
      </w:tr>
      <w:tr w:rsidR="006D3BD6" w:rsidRPr="00B86654" w:rsidTr="00C348B6">
        <w:tc>
          <w:tcPr>
            <w:tcW w:w="69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</w:tcMar>
          </w:tcPr>
          <w:p w:rsidR="006D3BD6" w:rsidRPr="002D62DE" w:rsidRDefault="006108FF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lastRenderedPageBreak/>
              <w:t>8</w:t>
            </w:r>
            <w:r w:rsidR="00065A2F" w:rsidRPr="002D62DE">
              <w:rPr>
                <w:rFonts w:ascii="Arial" w:hAnsi="Arial" w:cs="Arial"/>
              </w:rPr>
              <w:t>.4</w:t>
            </w:r>
          </w:p>
        </w:tc>
        <w:tc>
          <w:tcPr>
            <w:tcW w:w="1857" w:type="dxa"/>
            <w:tcBorders>
              <w:left w:val="single" w:sz="8" w:space="0" w:color="auto"/>
            </w:tcBorders>
            <w:tcMar>
              <w:top w:w="57" w:type="dxa"/>
            </w:tcMar>
          </w:tcPr>
          <w:p w:rsidR="006D3BD6" w:rsidRPr="002D62DE" w:rsidRDefault="00065A2F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Submitting the publication</w:t>
            </w:r>
          </w:p>
        </w:tc>
        <w:tc>
          <w:tcPr>
            <w:tcW w:w="3981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065A2F" w:rsidRPr="002D62DE" w:rsidRDefault="00065A2F" w:rsidP="00883028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 xml:space="preserve">Ensure that no </w:t>
            </w:r>
            <w:r w:rsidR="00203B7E" w:rsidRPr="002D62DE">
              <w:rPr>
                <w:rFonts w:ascii="Arial" w:hAnsi="Arial" w:cs="Arial"/>
              </w:rPr>
              <w:t>ghostwriting</w:t>
            </w:r>
            <w:r w:rsidRPr="002D62DE">
              <w:rPr>
                <w:rFonts w:ascii="Arial" w:hAnsi="Arial" w:cs="Arial"/>
              </w:rPr>
              <w:t xml:space="preserve"> occurs and </w:t>
            </w:r>
            <w:r w:rsidR="00C5176F" w:rsidRPr="002D62DE">
              <w:rPr>
                <w:rFonts w:ascii="Arial" w:hAnsi="Arial" w:cs="Arial"/>
              </w:rPr>
              <w:t>individuals,</w:t>
            </w:r>
            <w:r w:rsidRPr="002D62DE">
              <w:rPr>
                <w:rFonts w:ascii="Arial" w:hAnsi="Arial" w:cs="Arial"/>
              </w:rPr>
              <w:t xml:space="preserve"> who did not have a role in the gathering or analysis of the results to be published, are not mentioned as authors.</w:t>
            </w:r>
          </w:p>
          <w:p w:rsidR="00883028" w:rsidRPr="002D62DE" w:rsidRDefault="00883028" w:rsidP="00883028">
            <w:pPr>
              <w:rPr>
                <w:rFonts w:ascii="Arial" w:hAnsi="Arial" w:cs="Arial"/>
              </w:rPr>
            </w:pPr>
          </w:p>
          <w:p w:rsidR="006D3BD6" w:rsidRPr="002D62DE" w:rsidRDefault="00065A2F" w:rsidP="00883028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Submit the publication in accordance with the requirements of the publishing body.</w:t>
            </w:r>
          </w:p>
          <w:p w:rsidR="00883028" w:rsidRPr="002D62DE" w:rsidRDefault="00883028" w:rsidP="00883028">
            <w:pPr>
              <w:rPr>
                <w:rFonts w:ascii="Arial" w:hAnsi="Arial" w:cs="Arial"/>
              </w:rPr>
            </w:pPr>
          </w:p>
          <w:p w:rsidR="00203B7E" w:rsidRPr="002D62DE" w:rsidRDefault="00203B7E" w:rsidP="00883028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Inform and send copy of the final manuscript as a minimum to the Study Leader, QPPV, Disclosure Responsible and Regulatory Officer.</w:t>
            </w:r>
          </w:p>
          <w:p w:rsidR="00C5176F" w:rsidRPr="002D62DE" w:rsidRDefault="00C5176F" w:rsidP="007E30DE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6D3BD6" w:rsidRPr="002D62DE" w:rsidRDefault="00065A2F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Lead Author</w:t>
            </w:r>
          </w:p>
        </w:tc>
      </w:tr>
      <w:tr w:rsidR="006D3BD6" w:rsidRPr="00B86654" w:rsidTr="00C348B6">
        <w:tc>
          <w:tcPr>
            <w:tcW w:w="69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</w:tcMar>
          </w:tcPr>
          <w:p w:rsidR="006D3BD6" w:rsidRPr="002D62DE" w:rsidRDefault="006108FF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8</w:t>
            </w:r>
            <w:r w:rsidR="00203B7E" w:rsidRPr="002D62DE">
              <w:rPr>
                <w:rFonts w:ascii="Arial" w:hAnsi="Arial" w:cs="Arial"/>
              </w:rPr>
              <w:t>.5</w:t>
            </w:r>
          </w:p>
        </w:tc>
        <w:tc>
          <w:tcPr>
            <w:tcW w:w="1857" w:type="dxa"/>
            <w:tcBorders>
              <w:left w:val="single" w:sz="8" w:space="0" w:color="auto"/>
            </w:tcBorders>
            <w:tcMar>
              <w:top w:w="57" w:type="dxa"/>
            </w:tcMar>
          </w:tcPr>
          <w:p w:rsidR="006D3BD6" w:rsidRPr="002D62DE" w:rsidRDefault="00203B7E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Completing the publication process</w:t>
            </w:r>
          </w:p>
        </w:tc>
        <w:tc>
          <w:tcPr>
            <w:tcW w:w="3981" w:type="dxa"/>
            <w:tcBorders>
              <w:right w:val="single" w:sz="8" w:space="0" w:color="auto"/>
            </w:tcBorders>
            <w:tcMar>
              <w:top w:w="57" w:type="dxa"/>
            </w:tcMar>
          </w:tcPr>
          <w:p w:rsidR="006D3BD6" w:rsidRPr="002D62DE" w:rsidRDefault="00203B7E" w:rsidP="00CE233F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Ensure that the publishers did not alter the manuscript in a manner that would change statements and tone of the publication.</w:t>
            </w:r>
            <w:r w:rsidR="00C61556">
              <w:rPr>
                <w:rFonts w:ascii="Arial" w:hAnsi="Arial" w:cs="Arial"/>
              </w:rPr>
              <w:br/>
            </w:r>
          </w:p>
          <w:p w:rsidR="00203B7E" w:rsidRPr="002D62DE" w:rsidRDefault="00203B7E" w:rsidP="00CE233F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Update the manuscript as directed by the publisher but ensure</w:t>
            </w:r>
            <w:r w:rsidR="00516848" w:rsidRPr="002D62DE">
              <w:rPr>
                <w:rFonts w:ascii="Arial" w:hAnsi="Arial" w:cs="Arial"/>
              </w:rPr>
              <w:t xml:space="preserve"> that criteria defined in step 8.3</w:t>
            </w:r>
            <w:r w:rsidRPr="002D62DE">
              <w:rPr>
                <w:rFonts w:ascii="Arial" w:hAnsi="Arial" w:cs="Arial"/>
              </w:rPr>
              <w:t xml:space="preserve"> are still met.</w:t>
            </w:r>
          </w:p>
          <w:p w:rsidR="00CE233F" w:rsidRPr="002D62DE" w:rsidRDefault="00CE233F" w:rsidP="00CE233F">
            <w:pPr>
              <w:rPr>
                <w:rFonts w:ascii="Arial" w:hAnsi="Arial" w:cs="Arial"/>
              </w:rPr>
            </w:pPr>
          </w:p>
          <w:p w:rsidR="00203B7E" w:rsidRPr="002D62DE" w:rsidRDefault="00203B7E" w:rsidP="00CE233F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Inform individuals refe</w:t>
            </w:r>
            <w:r w:rsidR="00D0315B" w:rsidRPr="002D62DE">
              <w:rPr>
                <w:rFonts w:ascii="Arial" w:hAnsi="Arial" w:cs="Arial"/>
              </w:rPr>
              <w:t>rred to in step 8</w:t>
            </w:r>
            <w:r w:rsidRPr="002D62DE">
              <w:rPr>
                <w:rFonts w:ascii="Arial" w:hAnsi="Arial" w:cs="Arial"/>
              </w:rPr>
              <w:t>.4 that the manuscript has been accepted and published.</w:t>
            </w:r>
          </w:p>
          <w:p w:rsidR="00CE233F" w:rsidRPr="002D62DE" w:rsidRDefault="00CE233F" w:rsidP="00CE233F">
            <w:pPr>
              <w:rPr>
                <w:rFonts w:ascii="Arial" w:hAnsi="Arial" w:cs="Arial"/>
              </w:rPr>
            </w:pPr>
          </w:p>
          <w:p w:rsidR="00203B7E" w:rsidRPr="002D62DE" w:rsidRDefault="00203B7E" w:rsidP="00CE233F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Ensure that a copy of the publication is filed in the Project Master File</w:t>
            </w:r>
            <w:r w:rsidR="008C0B0D">
              <w:rPr>
                <w:rFonts w:ascii="Arial" w:hAnsi="Arial" w:cs="Arial"/>
              </w:rPr>
              <w:t xml:space="preserve"> </w:t>
            </w:r>
            <w:r w:rsidR="00CF41AA" w:rsidRPr="002D62DE">
              <w:rPr>
                <w:rFonts w:ascii="Arial" w:hAnsi="Arial" w:cs="Arial"/>
              </w:rPr>
              <w:t>&lt;and with Literature Services&gt;</w:t>
            </w:r>
            <w:r w:rsidRPr="002D62DE">
              <w:rPr>
                <w:rFonts w:ascii="Arial" w:hAnsi="Arial" w:cs="Arial"/>
              </w:rPr>
              <w:t>.</w:t>
            </w:r>
          </w:p>
          <w:p w:rsidR="00C5176F" w:rsidRPr="002D62DE" w:rsidRDefault="00C5176F" w:rsidP="007E30DE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6D3BD6" w:rsidRPr="002D62DE" w:rsidRDefault="00F82AB9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lastRenderedPageBreak/>
              <w:t>Lead Author</w:t>
            </w:r>
          </w:p>
        </w:tc>
      </w:tr>
    </w:tbl>
    <w:p w:rsidR="00D100C2" w:rsidRDefault="00D100C2" w:rsidP="007E30DE"/>
    <w:tbl>
      <w:tblPr>
        <w:tblStyle w:val="TableGrid"/>
        <w:tblW w:w="8505" w:type="dxa"/>
        <w:tblLook w:val="04A0" w:firstRow="1" w:lastRow="0" w:firstColumn="1" w:lastColumn="0" w:noHBand="0" w:noVBand="1"/>
      </w:tblPr>
      <w:tblGrid>
        <w:gridCol w:w="697"/>
        <w:gridCol w:w="1856"/>
        <w:gridCol w:w="3974"/>
        <w:gridCol w:w="1978"/>
      </w:tblGrid>
      <w:tr w:rsidR="00F5603A" w:rsidRPr="00B86654" w:rsidTr="003E0031">
        <w:trPr>
          <w:trHeight w:hRule="exact" w:val="567"/>
        </w:trPr>
        <w:tc>
          <w:tcPr>
            <w:tcW w:w="69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F5603A" w:rsidRPr="002D62DE" w:rsidRDefault="00F5603A" w:rsidP="007E30DE">
            <w:pPr>
              <w:rPr>
                <w:rFonts w:ascii="Arial" w:hAnsi="Arial" w:cs="Arial"/>
                <w:b/>
                <w:i/>
              </w:rPr>
            </w:pPr>
            <w:r w:rsidRPr="002D62DE">
              <w:rPr>
                <w:rFonts w:ascii="Arial" w:hAnsi="Arial" w:cs="Arial"/>
                <w:b/>
                <w:i/>
              </w:rPr>
              <w:t>ID</w:t>
            </w:r>
          </w:p>
        </w:tc>
        <w:tc>
          <w:tcPr>
            <w:tcW w:w="1857" w:type="dxa"/>
            <w:tcBorders>
              <w:top w:val="single" w:sz="18" w:space="0" w:color="auto"/>
              <w:lef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F5603A" w:rsidRPr="002D62DE" w:rsidRDefault="00F5603A" w:rsidP="007E30DE">
            <w:pPr>
              <w:rPr>
                <w:rFonts w:ascii="Arial" w:hAnsi="Arial" w:cs="Arial"/>
                <w:b/>
                <w:i/>
              </w:rPr>
            </w:pPr>
            <w:r w:rsidRPr="002D62DE">
              <w:rPr>
                <w:rFonts w:ascii="Arial" w:hAnsi="Arial" w:cs="Arial"/>
                <w:b/>
                <w:i/>
              </w:rPr>
              <w:t>Step</w:t>
            </w:r>
          </w:p>
        </w:tc>
        <w:tc>
          <w:tcPr>
            <w:tcW w:w="3981" w:type="dxa"/>
            <w:tcBorders>
              <w:top w:val="single" w:sz="1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F5603A" w:rsidRPr="002D62DE" w:rsidRDefault="00F5603A" w:rsidP="007E30DE">
            <w:pPr>
              <w:rPr>
                <w:rFonts w:ascii="Arial" w:hAnsi="Arial" w:cs="Arial"/>
                <w:b/>
                <w:i/>
              </w:rPr>
            </w:pPr>
            <w:r w:rsidRPr="002D62DE">
              <w:rPr>
                <w:rFonts w:ascii="Arial" w:hAnsi="Arial" w:cs="Arial"/>
                <w:b/>
                <w:i/>
              </w:rPr>
              <w:t>Description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F5603A" w:rsidRPr="002D62DE" w:rsidRDefault="00F5603A" w:rsidP="007E30DE">
            <w:pPr>
              <w:rPr>
                <w:rFonts w:ascii="Arial" w:hAnsi="Arial" w:cs="Arial"/>
                <w:b/>
                <w:i/>
              </w:rPr>
            </w:pPr>
            <w:r w:rsidRPr="002D62DE">
              <w:rPr>
                <w:rFonts w:ascii="Arial" w:hAnsi="Arial" w:cs="Arial"/>
                <w:b/>
                <w:i/>
              </w:rPr>
              <w:t>Responsible</w:t>
            </w:r>
          </w:p>
        </w:tc>
      </w:tr>
      <w:tr w:rsidR="00D100C2" w:rsidRPr="00B86654" w:rsidTr="003E0031">
        <w:tc>
          <w:tcPr>
            <w:tcW w:w="698" w:type="dxa"/>
            <w:tcBorders>
              <w:top w:val="single" w:sz="8" w:space="0" w:color="auto"/>
              <w:left w:val="single" w:sz="1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D100C2" w:rsidRPr="002D62DE" w:rsidRDefault="006108FF" w:rsidP="007E30DE">
            <w:pPr>
              <w:pStyle w:val="Heading3"/>
              <w:rPr>
                <w:rFonts w:ascii="Arial" w:hAnsi="Arial" w:cs="Arial"/>
                <w:b w:val="0"/>
              </w:rPr>
            </w:pPr>
            <w:r w:rsidRPr="002D62DE">
              <w:rPr>
                <w:rFonts w:ascii="Arial" w:hAnsi="Arial" w:cs="Arial"/>
              </w:rPr>
              <w:t>9</w:t>
            </w:r>
            <w:r w:rsidR="00D100C2" w:rsidRPr="002D62DE">
              <w:rPr>
                <w:rFonts w:ascii="Arial" w:hAnsi="Arial" w:cs="Arial"/>
              </w:rPr>
              <w:t>.</w:t>
            </w:r>
          </w:p>
        </w:tc>
        <w:tc>
          <w:tcPr>
            <w:tcW w:w="5838" w:type="dxa"/>
            <w:gridSpan w:val="2"/>
            <w:shd w:val="clear" w:color="auto" w:fill="FFC8E8" w:themeFill="background2" w:themeFillTint="33"/>
            <w:tcMar>
              <w:top w:w="57" w:type="dxa"/>
            </w:tcMar>
          </w:tcPr>
          <w:p w:rsidR="00D100C2" w:rsidRPr="002D62DE" w:rsidRDefault="00C61556" w:rsidP="007E30DE">
            <w:pPr>
              <w:pStyle w:val="Heading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Publication of results from clinical studies in peer-reviewed j</w:t>
            </w:r>
            <w:r w:rsidR="00D100C2" w:rsidRPr="002D62DE">
              <w:rPr>
                <w:rFonts w:ascii="Arial" w:hAnsi="Arial" w:cs="Arial"/>
              </w:rPr>
              <w:t>ournals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18" w:space="0" w:color="auto"/>
            </w:tcBorders>
            <w:tcMar>
              <w:top w:w="57" w:type="dxa"/>
            </w:tcMar>
          </w:tcPr>
          <w:p w:rsidR="00D100C2" w:rsidRPr="002D62DE" w:rsidRDefault="00D100C2" w:rsidP="007E30DE">
            <w:pPr>
              <w:rPr>
                <w:rFonts w:ascii="Arial" w:hAnsi="Arial" w:cs="Arial"/>
              </w:rPr>
            </w:pPr>
          </w:p>
        </w:tc>
      </w:tr>
      <w:tr w:rsidR="00412AA3" w:rsidRPr="00B86654" w:rsidTr="003E0031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412AA3" w:rsidRPr="002D62DE" w:rsidRDefault="006108FF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9</w:t>
            </w:r>
            <w:r w:rsidR="00412AA3" w:rsidRPr="002D62DE">
              <w:rPr>
                <w:rFonts w:ascii="Arial" w:hAnsi="Arial" w:cs="Arial"/>
              </w:rPr>
              <w:t>.1</w:t>
            </w:r>
          </w:p>
        </w:tc>
        <w:tc>
          <w:tcPr>
            <w:tcW w:w="1857" w:type="dxa"/>
            <w:tcMar>
              <w:top w:w="57" w:type="dxa"/>
            </w:tcMar>
          </w:tcPr>
          <w:p w:rsidR="00412AA3" w:rsidRPr="002D62DE" w:rsidRDefault="00E85520" w:rsidP="007E3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Selecting target audience and j</w:t>
            </w:r>
            <w:r w:rsidR="005F3E08" w:rsidRPr="002D62DE">
              <w:rPr>
                <w:rFonts w:ascii="Arial" w:hAnsi="Arial" w:cs="Arial"/>
              </w:rPr>
              <w:t>ournal</w:t>
            </w:r>
          </w:p>
        </w:tc>
        <w:tc>
          <w:tcPr>
            <w:tcW w:w="3981" w:type="dxa"/>
            <w:tcMar>
              <w:top w:w="57" w:type="dxa"/>
            </w:tcMar>
          </w:tcPr>
          <w:p w:rsidR="00F82AB9" w:rsidRPr="002D62DE" w:rsidRDefault="00F82AB9" w:rsidP="00BE6EF9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 xml:space="preserve">Decide upfront, ie at the latest at study initiation </w:t>
            </w:r>
          </w:p>
          <w:p w:rsidR="00F82AB9" w:rsidRPr="002D62DE" w:rsidRDefault="00C5176F" w:rsidP="00126A9B">
            <w:pPr>
              <w:pStyle w:val="ListParagraph"/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What</w:t>
            </w:r>
            <w:r w:rsidR="00F82AB9" w:rsidRPr="002D62DE">
              <w:rPr>
                <w:rFonts w:ascii="Arial" w:hAnsi="Arial" w:cs="Arial"/>
              </w:rPr>
              <w:t xml:space="preserve"> criteria will be applied to select the article’s authors, main author, last author, and sequence of any other contributors</w:t>
            </w:r>
          </w:p>
          <w:p w:rsidR="00F82AB9" w:rsidRPr="002D62DE" w:rsidRDefault="00C5176F" w:rsidP="00126A9B">
            <w:pPr>
              <w:pStyle w:val="ListParagraph"/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Whether</w:t>
            </w:r>
            <w:r w:rsidR="00F82AB9" w:rsidRPr="002D62DE">
              <w:rPr>
                <w:rFonts w:ascii="Arial" w:hAnsi="Arial" w:cs="Arial"/>
              </w:rPr>
              <w:t xml:space="preserve"> and when partial res</w:t>
            </w:r>
            <w:r w:rsidR="004400A9" w:rsidRPr="002D62DE">
              <w:rPr>
                <w:rFonts w:ascii="Arial" w:hAnsi="Arial" w:cs="Arial"/>
              </w:rPr>
              <w:t xml:space="preserve">ults, </w:t>
            </w:r>
            <w:r w:rsidR="00F82AB9" w:rsidRPr="002D62DE">
              <w:rPr>
                <w:rFonts w:ascii="Arial" w:hAnsi="Arial" w:cs="Arial"/>
              </w:rPr>
              <w:t xml:space="preserve">eg results from </w:t>
            </w:r>
            <w:r w:rsidR="004400A9" w:rsidRPr="002D62DE">
              <w:rPr>
                <w:rFonts w:ascii="Arial" w:hAnsi="Arial" w:cs="Arial"/>
              </w:rPr>
              <w:t>a single site, from a sub-study,</w:t>
            </w:r>
            <w:r w:rsidR="00F82AB9" w:rsidRPr="002D62DE">
              <w:rPr>
                <w:rFonts w:ascii="Arial" w:hAnsi="Arial" w:cs="Arial"/>
              </w:rPr>
              <w:t xml:space="preserve"> will be published</w:t>
            </w:r>
          </w:p>
          <w:p w:rsidR="00F82AB9" w:rsidRPr="002D62DE" w:rsidRDefault="00401CCA" w:rsidP="00126A9B">
            <w:pPr>
              <w:pStyle w:val="ListParagraph"/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Which</w:t>
            </w:r>
            <w:r w:rsidR="00F82AB9" w:rsidRPr="002D62DE">
              <w:rPr>
                <w:rFonts w:ascii="Arial" w:hAnsi="Arial" w:cs="Arial"/>
              </w:rPr>
              <w:t xml:space="preserve"> </w:t>
            </w:r>
            <w:r w:rsidR="00E4158A" w:rsidRPr="002D62DE">
              <w:rPr>
                <w:rFonts w:ascii="Arial" w:hAnsi="Arial" w:cs="Arial"/>
              </w:rPr>
              <w:t>j</w:t>
            </w:r>
            <w:r w:rsidR="00F82AB9" w:rsidRPr="002D62DE">
              <w:rPr>
                <w:rFonts w:ascii="Arial" w:hAnsi="Arial" w:cs="Arial"/>
              </w:rPr>
              <w:t>ournal will be targeted as a priority.</w:t>
            </w:r>
          </w:p>
          <w:p w:rsidR="00D0315B" w:rsidRPr="002D62DE" w:rsidRDefault="00D0315B" w:rsidP="00D0315B">
            <w:pPr>
              <w:pStyle w:val="ListParagraph"/>
              <w:numPr>
                <w:ilvl w:val="0"/>
                <w:numId w:val="0"/>
              </w:numPr>
              <w:ind w:left="422"/>
              <w:rPr>
                <w:rFonts w:ascii="Arial" w:hAnsi="Arial" w:cs="Arial"/>
              </w:rPr>
            </w:pPr>
          </w:p>
          <w:p w:rsidR="00412AA3" w:rsidRPr="002D62DE" w:rsidRDefault="00412AA3" w:rsidP="00BE6EF9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412AA3" w:rsidRPr="002D62DE" w:rsidRDefault="005F3E08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Study Leader</w:t>
            </w:r>
          </w:p>
        </w:tc>
      </w:tr>
      <w:tr w:rsidR="00412AA3" w:rsidRPr="00B86654" w:rsidTr="003E0031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412AA3" w:rsidRPr="002D62DE" w:rsidRDefault="006108FF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9</w:t>
            </w:r>
            <w:r w:rsidR="00F82AB9" w:rsidRPr="002D62DE">
              <w:rPr>
                <w:rFonts w:ascii="Arial" w:hAnsi="Arial" w:cs="Arial"/>
              </w:rPr>
              <w:t>.2</w:t>
            </w:r>
          </w:p>
        </w:tc>
        <w:tc>
          <w:tcPr>
            <w:tcW w:w="1857" w:type="dxa"/>
            <w:tcMar>
              <w:top w:w="57" w:type="dxa"/>
            </w:tcMar>
          </w:tcPr>
          <w:p w:rsidR="00412AA3" w:rsidRPr="002D62DE" w:rsidRDefault="00F82AB9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Developing and delivering the manuscript</w:t>
            </w:r>
          </w:p>
        </w:tc>
        <w:tc>
          <w:tcPr>
            <w:tcW w:w="3981" w:type="dxa"/>
            <w:tcMar>
              <w:top w:w="57" w:type="dxa"/>
            </w:tcMar>
          </w:tcPr>
          <w:p w:rsidR="00412AA3" w:rsidRPr="002D62DE" w:rsidRDefault="00401CCA" w:rsidP="00BE6EF9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Proceed as per steps 8</w:t>
            </w:r>
            <w:r w:rsidR="00D0315B" w:rsidRPr="002D62DE">
              <w:rPr>
                <w:rFonts w:ascii="Arial" w:hAnsi="Arial" w:cs="Arial"/>
              </w:rPr>
              <w:t>.2 and 8.3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412AA3" w:rsidRPr="002D62DE" w:rsidRDefault="00F82AB9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Lead Author and Lead Reviewer</w:t>
            </w:r>
          </w:p>
        </w:tc>
      </w:tr>
      <w:tr w:rsidR="00412AA3" w:rsidRPr="00B86654" w:rsidTr="003E0031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412AA3" w:rsidRPr="002D62DE" w:rsidRDefault="006108FF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9</w:t>
            </w:r>
            <w:r w:rsidR="00F82AB9" w:rsidRPr="002D62DE">
              <w:rPr>
                <w:rFonts w:ascii="Arial" w:hAnsi="Arial" w:cs="Arial"/>
              </w:rPr>
              <w:t>.3</w:t>
            </w:r>
          </w:p>
        </w:tc>
        <w:tc>
          <w:tcPr>
            <w:tcW w:w="1857" w:type="dxa"/>
            <w:tcMar>
              <w:top w:w="57" w:type="dxa"/>
            </w:tcMar>
          </w:tcPr>
          <w:p w:rsidR="00412AA3" w:rsidRPr="002D62DE" w:rsidRDefault="00F82AB9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 xml:space="preserve">Confirming the </w:t>
            </w:r>
            <w:r w:rsidR="00F844C8" w:rsidRPr="002D62DE">
              <w:rPr>
                <w:rFonts w:ascii="Arial" w:hAnsi="Arial" w:cs="Arial"/>
              </w:rPr>
              <w:t>j</w:t>
            </w:r>
            <w:r w:rsidRPr="002D62DE">
              <w:rPr>
                <w:rFonts w:ascii="Arial" w:hAnsi="Arial" w:cs="Arial"/>
              </w:rPr>
              <w:t>ournal</w:t>
            </w:r>
          </w:p>
        </w:tc>
        <w:tc>
          <w:tcPr>
            <w:tcW w:w="3981" w:type="dxa"/>
            <w:tcMar>
              <w:top w:w="57" w:type="dxa"/>
            </w:tcMar>
          </w:tcPr>
          <w:p w:rsidR="00412AA3" w:rsidRPr="002D62DE" w:rsidRDefault="00CF41AA" w:rsidP="00BE6EF9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 xml:space="preserve">Make final decision about the </w:t>
            </w:r>
            <w:r w:rsidR="00E4158A" w:rsidRPr="002D62DE">
              <w:rPr>
                <w:rFonts w:ascii="Arial" w:hAnsi="Arial" w:cs="Arial"/>
              </w:rPr>
              <w:t>j</w:t>
            </w:r>
            <w:r w:rsidRPr="002D62DE">
              <w:rPr>
                <w:rFonts w:ascii="Arial" w:hAnsi="Arial" w:cs="Arial"/>
              </w:rPr>
              <w:t xml:space="preserve">ournal where the manuscript will be </w:t>
            </w:r>
            <w:r w:rsidR="00C5176F" w:rsidRPr="002D62DE">
              <w:rPr>
                <w:rFonts w:ascii="Arial" w:hAnsi="Arial" w:cs="Arial"/>
              </w:rPr>
              <w:t>submitted.</w:t>
            </w:r>
          </w:p>
          <w:p w:rsidR="00BE6EF9" w:rsidRPr="002D62DE" w:rsidRDefault="00BE6EF9" w:rsidP="00BE6EF9">
            <w:pPr>
              <w:rPr>
                <w:rFonts w:ascii="Arial" w:hAnsi="Arial" w:cs="Arial"/>
              </w:rPr>
            </w:pPr>
          </w:p>
          <w:p w:rsidR="00CF41AA" w:rsidRPr="002D62DE" w:rsidRDefault="00CF41AA" w:rsidP="00BE6EF9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 xml:space="preserve">Develop a contingency scenario should the target </w:t>
            </w:r>
            <w:r w:rsidR="00E4158A" w:rsidRPr="002D62DE">
              <w:rPr>
                <w:rFonts w:ascii="Arial" w:hAnsi="Arial" w:cs="Arial"/>
              </w:rPr>
              <w:t>j</w:t>
            </w:r>
            <w:r w:rsidRPr="002D62DE">
              <w:rPr>
                <w:rFonts w:ascii="Arial" w:hAnsi="Arial" w:cs="Arial"/>
              </w:rPr>
              <w:t>ournal refuse acceptance of the manuscript.</w:t>
            </w:r>
          </w:p>
          <w:p w:rsidR="004400A9" w:rsidRPr="002D62DE" w:rsidRDefault="004400A9" w:rsidP="00BE6EF9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412AA3" w:rsidRPr="002D62DE" w:rsidRDefault="00CF41AA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Study Leader</w:t>
            </w:r>
          </w:p>
        </w:tc>
      </w:tr>
      <w:tr w:rsidR="00412AA3" w:rsidRPr="00B86654" w:rsidTr="003E0031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412AA3" w:rsidRPr="002D62DE" w:rsidRDefault="006108FF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9</w:t>
            </w:r>
            <w:r w:rsidR="00CF41AA" w:rsidRPr="002D62DE">
              <w:rPr>
                <w:rFonts w:ascii="Arial" w:hAnsi="Arial" w:cs="Arial"/>
              </w:rPr>
              <w:t>.4</w:t>
            </w:r>
          </w:p>
        </w:tc>
        <w:tc>
          <w:tcPr>
            <w:tcW w:w="1857" w:type="dxa"/>
            <w:tcMar>
              <w:top w:w="57" w:type="dxa"/>
            </w:tcMar>
          </w:tcPr>
          <w:p w:rsidR="00412AA3" w:rsidRPr="002D62DE" w:rsidRDefault="00CF41AA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Submitting and finali</w:t>
            </w:r>
            <w:r w:rsidR="00E4158A" w:rsidRPr="002D62DE">
              <w:rPr>
                <w:rFonts w:ascii="Arial" w:hAnsi="Arial" w:cs="Arial"/>
              </w:rPr>
              <w:t>s</w:t>
            </w:r>
            <w:r w:rsidRPr="002D62DE">
              <w:rPr>
                <w:rFonts w:ascii="Arial" w:hAnsi="Arial" w:cs="Arial"/>
              </w:rPr>
              <w:t>ing the publication process</w:t>
            </w:r>
          </w:p>
        </w:tc>
        <w:tc>
          <w:tcPr>
            <w:tcW w:w="3981" w:type="dxa"/>
            <w:tcMar>
              <w:top w:w="57" w:type="dxa"/>
            </w:tcMar>
          </w:tcPr>
          <w:p w:rsidR="00412AA3" w:rsidRPr="002D62DE" w:rsidRDefault="006108FF" w:rsidP="00BE6EF9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Pro</w:t>
            </w:r>
            <w:r w:rsidR="00D0315B" w:rsidRPr="002D62DE">
              <w:rPr>
                <w:rFonts w:ascii="Arial" w:hAnsi="Arial" w:cs="Arial"/>
              </w:rPr>
              <w:t>ceed as per steps 8.4 and 8.5</w:t>
            </w:r>
          </w:p>
        </w:tc>
        <w:tc>
          <w:tcPr>
            <w:tcW w:w="1980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412AA3" w:rsidRPr="002D62DE" w:rsidRDefault="00CF41AA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Lead Author and Lead Reviewer</w:t>
            </w:r>
          </w:p>
        </w:tc>
      </w:tr>
      <w:tr w:rsidR="00412AA3" w:rsidRPr="00B86654" w:rsidTr="003E0031">
        <w:tc>
          <w:tcPr>
            <w:tcW w:w="698" w:type="dxa"/>
            <w:tcBorders>
              <w:left w:val="single" w:sz="18" w:space="0" w:color="auto"/>
            </w:tcBorders>
            <w:tcMar>
              <w:top w:w="57" w:type="dxa"/>
            </w:tcMar>
          </w:tcPr>
          <w:p w:rsidR="00412AA3" w:rsidRPr="002D62DE" w:rsidRDefault="006108FF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9</w:t>
            </w:r>
            <w:r w:rsidR="00CF41AA" w:rsidRPr="002D62DE">
              <w:rPr>
                <w:rFonts w:ascii="Arial" w:hAnsi="Arial" w:cs="Arial"/>
              </w:rPr>
              <w:t>.5</w:t>
            </w:r>
          </w:p>
        </w:tc>
        <w:tc>
          <w:tcPr>
            <w:tcW w:w="1857" w:type="dxa"/>
            <w:tcMar>
              <w:top w:w="57" w:type="dxa"/>
            </w:tcMar>
          </w:tcPr>
          <w:p w:rsidR="00412AA3" w:rsidRPr="002D62DE" w:rsidRDefault="00CF41AA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Disseminating published article</w:t>
            </w:r>
          </w:p>
        </w:tc>
        <w:tc>
          <w:tcPr>
            <w:tcW w:w="3981" w:type="dxa"/>
            <w:tcMar>
              <w:top w:w="57" w:type="dxa"/>
            </w:tcMar>
          </w:tcPr>
          <w:p w:rsidR="00412AA3" w:rsidRPr="002D62DE" w:rsidRDefault="00CF41AA" w:rsidP="00BE6EF9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 xml:space="preserve">Distribute published paper </w:t>
            </w:r>
            <w:r w:rsidR="006C4755">
              <w:rPr>
                <w:rFonts w:ascii="Arial" w:hAnsi="Arial" w:cs="Arial"/>
              </w:rPr>
              <w:t>as per publication strategy.</w:t>
            </w:r>
          </w:p>
          <w:p w:rsidR="004400A9" w:rsidRPr="002D62DE" w:rsidRDefault="004400A9" w:rsidP="00BE6EF9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right w:val="single" w:sz="18" w:space="0" w:color="auto"/>
            </w:tcBorders>
            <w:tcMar>
              <w:top w:w="57" w:type="dxa"/>
            </w:tcMar>
          </w:tcPr>
          <w:p w:rsidR="00412AA3" w:rsidRPr="002D62DE" w:rsidRDefault="00CF41AA" w:rsidP="007E30DE">
            <w:pPr>
              <w:rPr>
                <w:rFonts w:ascii="Arial" w:hAnsi="Arial" w:cs="Arial"/>
              </w:rPr>
            </w:pPr>
            <w:r w:rsidRPr="002D62DE">
              <w:rPr>
                <w:rFonts w:ascii="Arial" w:hAnsi="Arial" w:cs="Arial"/>
              </w:rPr>
              <w:t>Study Leader</w:t>
            </w:r>
          </w:p>
        </w:tc>
      </w:tr>
    </w:tbl>
    <w:p w:rsidR="0085732D" w:rsidRPr="00B86654" w:rsidRDefault="00873D4D" w:rsidP="007E30DE">
      <w:r w:rsidRPr="00B86654">
        <w:br w:type="page"/>
      </w:r>
    </w:p>
    <w:p w:rsidR="00794FD0" w:rsidRPr="002D62DE" w:rsidRDefault="00794FD0" w:rsidP="002D62DE">
      <w:pPr>
        <w:pStyle w:val="Heading1"/>
        <w:ind w:left="-142"/>
        <w:rPr>
          <w:rFonts w:ascii="Georgia" w:hAnsi="Georgia"/>
          <w:color w:val="562877" w:themeColor="text2"/>
        </w:rPr>
      </w:pPr>
      <w:r w:rsidRPr="002D62DE">
        <w:rPr>
          <w:rFonts w:ascii="Georgia" w:hAnsi="Georgia"/>
          <w:color w:val="562877" w:themeColor="text2"/>
        </w:rPr>
        <w:lastRenderedPageBreak/>
        <w:t xml:space="preserve">Tracking of </w:t>
      </w:r>
      <w:r w:rsidR="00E4158A" w:rsidRPr="002D62DE">
        <w:rPr>
          <w:rFonts w:ascii="Georgia" w:hAnsi="Georgia"/>
          <w:color w:val="562877" w:themeColor="text2"/>
        </w:rPr>
        <w:t>r</w:t>
      </w:r>
      <w:r w:rsidRPr="002D62DE">
        <w:rPr>
          <w:rFonts w:ascii="Georgia" w:hAnsi="Georgia"/>
          <w:color w:val="562877" w:themeColor="text2"/>
        </w:rPr>
        <w:t xml:space="preserve">eview, </w:t>
      </w:r>
      <w:r w:rsidR="00E4158A" w:rsidRPr="002D62DE">
        <w:rPr>
          <w:rFonts w:ascii="Georgia" w:hAnsi="Georgia"/>
          <w:color w:val="562877" w:themeColor="text2"/>
        </w:rPr>
        <w:t>a</w:t>
      </w:r>
      <w:r w:rsidRPr="002D62DE">
        <w:rPr>
          <w:rFonts w:ascii="Georgia" w:hAnsi="Georgia"/>
          <w:color w:val="562877" w:themeColor="text2"/>
        </w:rPr>
        <w:t xml:space="preserve">pproval </w:t>
      </w:r>
      <w:r w:rsidR="00E4158A" w:rsidRPr="002D62DE">
        <w:rPr>
          <w:rFonts w:ascii="Georgia" w:hAnsi="Georgia"/>
          <w:color w:val="562877" w:themeColor="text2"/>
        </w:rPr>
        <w:t>and</w:t>
      </w:r>
      <w:r w:rsidRPr="002D62DE">
        <w:rPr>
          <w:rFonts w:ascii="Georgia" w:hAnsi="Georgia"/>
          <w:color w:val="562877" w:themeColor="text2"/>
        </w:rPr>
        <w:t xml:space="preserve"> </w:t>
      </w:r>
      <w:r w:rsidR="00E4158A" w:rsidRPr="002D62DE">
        <w:rPr>
          <w:rFonts w:ascii="Georgia" w:hAnsi="Georgia"/>
          <w:color w:val="562877" w:themeColor="text2"/>
        </w:rPr>
        <w:t>e</w:t>
      </w:r>
      <w:r w:rsidRPr="002D62DE">
        <w:rPr>
          <w:rFonts w:ascii="Georgia" w:hAnsi="Georgia"/>
          <w:color w:val="562877" w:themeColor="text2"/>
        </w:rPr>
        <w:t xml:space="preserve">ffective </w:t>
      </w:r>
      <w:r w:rsidR="00E4158A" w:rsidRPr="002D62DE">
        <w:rPr>
          <w:rFonts w:ascii="Georgia" w:hAnsi="Georgia"/>
          <w:color w:val="562877" w:themeColor="text2"/>
        </w:rPr>
        <w:t>d</w:t>
      </w:r>
      <w:r w:rsidRPr="002D62DE">
        <w:rPr>
          <w:rFonts w:ascii="Georgia" w:hAnsi="Georgia"/>
          <w:color w:val="562877" w:themeColor="text2"/>
        </w:rPr>
        <w:t xml:space="preserve">ates and </w:t>
      </w:r>
      <w:r w:rsidR="00E4158A" w:rsidRPr="002D62DE">
        <w:rPr>
          <w:rFonts w:ascii="Georgia" w:hAnsi="Georgia"/>
          <w:color w:val="562877" w:themeColor="text2"/>
        </w:rPr>
        <w:t>r</w:t>
      </w:r>
      <w:r w:rsidRPr="002D62DE">
        <w:rPr>
          <w:rFonts w:ascii="Georgia" w:hAnsi="Georgia"/>
          <w:color w:val="562877" w:themeColor="text2"/>
        </w:rPr>
        <w:t xml:space="preserve">evision </w:t>
      </w:r>
      <w:r w:rsidR="00E4158A" w:rsidRPr="002D62DE">
        <w:rPr>
          <w:rFonts w:ascii="Georgia" w:hAnsi="Georgia"/>
          <w:color w:val="562877" w:themeColor="text2"/>
        </w:rPr>
        <w:t>c</w:t>
      </w:r>
      <w:r w:rsidRPr="002D62DE">
        <w:rPr>
          <w:rFonts w:ascii="Georgia" w:hAnsi="Georgia"/>
          <w:color w:val="562877" w:themeColor="text2"/>
        </w:rPr>
        <w:t xml:space="preserve">ycle of SOP and other </w:t>
      </w:r>
      <w:r w:rsidR="00E4158A" w:rsidRPr="002D62DE">
        <w:rPr>
          <w:rFonts w:ascii="Georgia" w:hAnsi="Georgia"/>
          <w:color w:val="562877" w:themeColor="text2"/>
        </w:rPr>
        <w:t>k</w:t>
      </w:r>
      <w:r w:rsidRPr="002D62DE">
        <w:rPr>
          <w:rFonts w:ascii="Georgia" w:hAnsi="Georgia"/>
          <w:color w:val="562877" w:themeColor="text2"/>
        </w:rPr>
        <w:t xml:space="preserve">ey </w:t>
      </w:r>
      <w:r w:rsidR="00E4158A" w:rsidRPr="002D62DE">
        <w:rPr>
          <w:rFonts w:ascii="Georgia" w:hAnsi="Georgia"/>
          <w:color w:val="562877" w:themeColor="text2"/>
        </w:rPr>
        <w:t>r</w:t>
      </w:r>
      <w:r w:rsidRPr="002D62DE">
        <w:rPr>
          <w:rFonts w:ascii="Georgia" w:hAnsi="Georgia"/>
          <w:color w:val="562877" w:themeColor="text2"/>
        </w:rPr>
        <w:t>esponsibilities</w:t>
      </w:r>
    </w:p>
    <w:tbl>
      <w:tblPr>
        <w:tblpPr w:leftFromText="181" w:rightFromText="181" w:vertAnchor="text" w:horzAnchor="margin" w:tblpX="1" w:tblpY="285"/>
        <w:tblOverlap w:val="never"/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3447"/>
        <w:gridCol w:w="1798"/>
        <w:gridCol w:w="1947"/>
      </w:tblGrid>
      <w:tr w:rsidR="00794FD0" w:rsidRPr="0045546A" w:rsidTr="00C04D11">
        <w:tc>
          <w:tcPr>
            <w:tcW w:w="124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794FD0" w:rsidRPr="002D62DE" w:rsidRDefault="00CC7A0E" w:rsidP="002D62DE">
            <w:pPr>
              <w:pStyle w:val="TableText"/>
              <w:spacing w:before="120" w:after="120"/>
              <w:rPr>
                <w:rStyle w:val="Strong"/>
                <w:rFonts w:ascii="Arial" w:hAnsi="Arial" w:cs="Arial"/>
                <w:szCs w:val="22"/>
              </w:rPr>
            </w:pPr>
            <w:r w:rsidRPr="002D62DE">
              <w:rPr>
                <w:rStyle w:val="Strong"/>
                <w:rFonts w:ascii="Arial" w:hAnsi="Arial" w:cs="Arial"/>
                <w:szCs w:val="22"/>
              </w:rPr>
              <w:t>Version #</w:t>
            </w:r>
          </w:p>
        </w:tc>
        <w:tc>
          <w:tcPr>
            <w:tcW w:w="3261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spacing w:before="120" w:after="120"/>
              <w:rPr>
                <w:rStyle w:val="Strong"/>
                <w:rFonts w:ascii="Arial" w:hAnsi="Arial" w:cs="Arial"/>
                <w:szCs w:val="22"/>
              </w:rPr>
            </w:pPr>
            <w:r w:rsidRPr="002D62DE">
              <w:rPr>
                <w:rStyle w:val="Strong"/>
                <w:rFonts w:ascii="Arial" w:hAnsi="Arial" w:cs="Arial"/>
                <w:szCs w:val="22"/>
              </w:rPr>
              <w:t>Activity/Task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spacing w:before="120" w:after="120"/>
              <w:rPr>
                <w:rFonts w:ascii="Arial" w:hAnsi="Arial" w:cs="Arial"/>
                <w:b/>
                <w:szCs w:val="22"/>
              </w:rPr>
            </w:pPr>
            <w:r w:rsidRPr="002D62DE">
              <w:rPr>
                <w:rFonts w:ascii="Arial" w:hAnsi="Arial" w:cs="Arial"/>
                <w:b/>
                <w:szCs w:val="22"/>
              </w:rPr>
              <w:t>Signature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spacing w:before="120" w:after="120"/>
              <w:rPr>
                <w:rFonts w:ascii="Arial" w:hAnsi="Arial" w:cs="Arial"/>
                <w:b/>
                <w:szCs w:val="22"/>
              </w:rPr>
            </w:pPr>
            <w:r w:rsidRPr="002D62DE">
              <w:rPr>
                <w:rFonts w:ascii="Arial" w:hAnsi="Arial" w:cs="Arial"/>
                <w:b/>
                <w:szCs w:val="22"/>
              </w:rPr>
              <w:t>Date</w:t>
            </w:r>
          </w:p>
        </w:tc>
      </w:tr>
      <w:tr w:rsidR="00794FD0" w:rsidRPr="0045546A" w:rsidTr="00C04D11">
        <w:tc>
          <w:tcPr>
            <w:tcW w:w="1242" w:type="dxa"/>
            <w:tcBorders>
              <w:top w:val="single" w:sz="8" w:space="0" w:color="auto"/>
              <w:left w:val="single" w:sz="1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spacing w:before="120" w:after="120"/>
              <w:jc w:val="center"/>
              <w:rPr>
                <w:rStyle w:val="Strong"/>
                <w:rFonts w:ascii="Arial" w:hAnsi="Arial" w:cs="Arial"/>
                <w:szCs w:val="22"/>
              </w:rPr>
            </w:pPr>
            <w:r w:rsidRPr="002D62DE">
              <w:rPr>
                <w:rStyle w:val="Strong"/>
                <w:rFonts w:ascii="Arial" w:hAnsi="Arial" w:cs="Arial"/>
                <w:szCs w:val="22"/>
              </w:rPr>
              <w:t>1.</w:t>
            </w:r>
            <w:r w:rsidR="00DF754E" w:rsidRPr="002D62DE">
              <w:rPr>
                <w:rStyle w:val="Strong"/>
                <w:rFonts w:ascii="Arial" w:hAnsi="Arial" w:cs="Arial"/>
                <w:szCs w:val="22"/>
              </w:rPr>
              <w:t>0</w:t>
            </w:r>
          </w:p>
        </w:tc>
        <w:tc>
          <w:tcPr>
            <w:tcW w:w="3261" w:type="dxa"/>
            <w:tcBorders>
              <w:right w:val="single" w:sz="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spacing w:before="120" w:after="120"/>
              <w:rPr>
                <w:rStyle w:val="Strong"/>
                <w:rFonts w:ascii="Arial" w:hAnsi="Arial" w:cs="Arial"/>
                <w:szCs w:val="22"/>
              </w:rPr>
            </w:pPr>
            <w:r w:rsidRPr="002D62DE">
              <w:rPr>
                <w:rStyle w:val="Strong"/>
                <w:rFonts w:ascii="Arial" w:hAnsi="Arial" w:cs="Arial"/>
                <w:szCs w:val="22"/>
              </w:rPr>
              <w:t>Reviewed by:</w:t>
            </w:r>
          </w:p>
        </w:tc>
        <w:tc>
          <w:tcPr>
            <w:tcW w:w="35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6BDE9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spacing w:before="120" w:after="120"/>
              <w:rPr>
                <w:rFonts w:ascii="Arial" w:hAnsi="Arial" w:cs="Arial"/>
                <w:b/>
                <w:szCs w:val="22"/>
              </w:rPr>
            </w:pPr>
          </w:p>
        </w:tc>
      </w:tr>
      <w:tr w:rsidR="00794FD0" w:rsidRPr="0045546A" w:rsidTr="00C04D11">
        <w:trPr>
          <w:trHeight w:val="788"/>
        </w:trPr>
        <w:tc>
          <w:tcPr>
            <w:tcW w:w="1242" w:type="dxa"/>
            <w:vMerge w:val="restart"/>
            <w:tcBorders>
              <w:lef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3261" w:type="dxa"/>
            <w:shd w:val="clear" w:color="auto" w:fill="auto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  <w:r w:rsidRPr="002D62DE">
              <w:rPr>
                <w:rFonts w:ascii="Arial" w:hAnsi="Arial" w:cs="Arial"/>
                <w:szCs w:val="22"/>
              </w:rPr>
              <w:t>&lt;Name&gt;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</w:tr>
      <w:tr w:rsidR="00794FD0" w:rsidRPr="0045546A" w:rsidTr="00765DD5">
        <w:tc>
          <w:tcPr>
            <w:tcW w:w="1242" w:type="dxa"/>
            <w:vMerge/>
            <w:tcBorders>
              <w:lef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3261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57" w:type="dxa"/>
            </w:tcMar>
          </w:tcPr>
          <w:p w:rsidR="00794FD0" w:rsidRPr="002D62DE" w:rsidRDefault="00876933" w:rsidP="002D62DE">
            <w:pPr>
              <w:pStyle w:val="TableTex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&lt;Position&gt; (Job r</w:t>
            </w:r>
            <w:r w:rsidR="00794FD0" w:rsidRPr="002D62DE">
              <w:rPr>
                <w:rFonts w:ascii="Arial" w:hAnsi="Arial" w:cs="Arial"/>
                <w:szCs w:val="22"/>
              </w:rPr>
              <w:t>ole)</w:t>
            </w:r>
          </w:p>
        </w:tc>
        <w:tc>
          <w:tcPr>
            <w:tcW w:w="35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C8E8" w:themeFill="background2" w:themeFillTint="33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</w:tr>
      <w:tr w:rsidR="00794FD0" w:rsidRPr="0045546A" w:rsidTr="00765DD5">
        <w:tc>
          <w:tcPr>
            <w:tcW w:w="1242" w:type="dxa"/>
            <w:vMerge/>
            <w:tcBorders>
              <w:lef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Style w:val="Strong"/>
                <w:rFonts w:ascii="Arial" w:hAnsi="Arial" w:cs="Arial"/>
                <w:szCs w:val="22"/>
              </w:rPr>
            </w:pPr>
          </w:p>
        </w:tc>
        <w:tc>
          <w:tcPr>
            <w:tcW w:w="3261" w:type="dxa"/>
            <w:tcBorders>
              <w:right w:val="single" w:sz="8" w:space="0" w:color="auto"/>
            </w:tcBorders>
            <w:shd w:val="clear" w:color="auto" w:fill="FFC8E8" w:themeFill="background2" w:themeFillTint="33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Style w:val="Strong"/>
                <w:rFonts w:ascii="Arial" w:hAnsi="Arial" w:cs="Arial"/>
                <w:szCs w:val="22"/>
              </w:rPr>
            </w:pPr>
            <w:r w:rsidRPr="002D62DE">
              <w:rPr>
                <w:rStyle w:val="Strong"/>
                <w:rFonts w:ascii="Arial" w:hAnsi="Arial" w:cs="Arial"/>
                <w:szCs w:val="22"/>
              </w:rPr>
              <w:t>Approved by:</w:t>
            </w:r>
          </w:p>
        </w:tc>
        <w:tc>
          <w:tcPr>
            <w:tcW w:w="35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C8E8" w:themeFill="background2" w:themeFillTint="33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Style w:val="Strong"/>
                <w:rFonts w:ascii="Arial" w:hAnsi="Arial" w:cs="Arial"/>
                <w:szCs w:val="22"/>
              </w:rPr>
            </w:pPr>
          </w:p>
        </w:tc>
      </w:tr>
      <w:tr w:rsidR="00794FD0" w:rsidRPr="0045546A" w:rsidTr="00765DD5">
        <w:trPr>
          <w:trHeight w:val="680"/>
        </w:trPr>
        <w:tc>
          <w:tcPr>
            <w:tcW w:w="1242" w:type="dxa"/>
            <w:vMerge/>
            <w:tcBorders>
              <w:lef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3261" w:type="dxa"/>
            <w:shd w:val="clear" w:color="auto" w:fill="auto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  <w:r w:rsidRPr="002D62DE">
              <w:rPr>
                <w:rFonts w:ascii="Arial" w:hAnsi="Arial" w:cs="Arial"/>
                <w:szCs w:val="22"/>
              </w:rPr>
              <w:t>&lt;Name&gt;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</w:tr>
      <w:tr w:rsidR="00794FD0" w:rsidRPr="0045546A" w:rsidTr="00765DD5">
        <w:tc>
          <w:tcPr>
            <w:tcW w:w="1242" w:type="dxa"/>
            <w:vMerge/>
            <w:tcBorders>
              <w:lef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3261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57" w:type="dxa"/>
            </w:tcMar>
          </w:tcPr>
          <w:p w:rsidR="00794FD0" w:rsidRPr="002D62DE" w:rsidRDefault="00794FD0" w:rsidP="00876933">
            <w:pPr>
              <w:pStyle w:val="TableText"/>
              <w:rPr>
                <w:rFonts w:ascii="Arial" w:hAnsi="Arial" w:cs="Arial"/>
                <w:szCs w:val="22"/>
              </w:rPr>
            </w:pPr>
            <w:r w:rsidRPr="002D62DE">
              <w:rPr>
                <w:rFonts w:ascii="Arial" w:hAnsi="Arial" w:cs="Arial"/>
                <w:szCs w:val="22"/>
              </w:rPr>
              <w:t xml:space="preserve">&lt;Position&gt; (Job </w:t>
            </w:r>
            <w:r w:rsidR="00876933">
              <w:rPr>
                <w:rFonts w:ascii="Arial" w:hAnsi="Arial" w:cs="Arial"/>
                <w:szCs w:val="22"/>
              </w:rPr>
              <w:t>r</w:t>
            </w:r>
            <w:r w:rsidRPr="002D62DE">
              <w:rPr>
                <w:rFonts w:ascii="Arial" w:hAnsi="Arial" w:cs="Arial"/>
                <w:szCs w:val="22"/>
              </w:rPr>
              <w:t>ole)</w:t>
            </w:r>
          </w:p>
        </w:tc>
        <w:tc>
          <w:tcPr>
            <w:tcW w:w="35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C8E8" w:themeFill="background2" w:themeFillTint="33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</w:tr>
      <w:tr w:rsidR="00794FD0" w:rsidRPr="0045546A" w:rsidTr="00765DD5">
        <w:tc>
          <w:tcPr>
            <w:tcW w:w="1242" w:type="dxa"/>
            <w:vMerge/>
            <w:tcBorders>
              <w:lef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Style w:val="Strong"/>
                <w:rFonts w:ascii="Arial" w:hAnsi="Arial" w:cs="Arial"/>
                <w:szCs w:val="22"/>
              </w:rPr>
            </w:pPr>
          </w:p>
        </w:tc>
        <w:tc>
          <w:tcPr>
            <w:tcW w:w="3261" w:type="dxa"/>
            <w:tcBorders>
              <w:right w:val="single" w:sz="8" w:space="0" w:color="auto"/>
            </w:tcBorders>
            <w:shd w:val="clear" w:color="auto" w:fill="FFC8E8" w:themeFill="background2" w:themeFillTint="33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Style w:val="Strong"/>
                <w:rFonts w:ascii="Arial" w:hAnsi="Arial" w:cs="Arial"/>
                <w:szCs w:val="22"/>
              </w:rPr>
            </w:pPr>
            <w:r w:rsidRPr="002D62DE">
              <w:rPr>
                <w:rStyle w:val="Strong"/>
                <w:rFonts w:ascii="Arial" w:hAnsi="Arial" w:cs="Arial"/>
                <w:szCs w:val="22"/>
              </w:rPr>
              <w:t>Distributed by:</w:t>
            </w:r>
          </w:p>
        </w:tc>
        <w:tc>
          <w:tcPr>
            <w:tcW w:w="35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C8E8" w:themeFill="background2" w:themeFillTint="33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</w:tr>
      <w:tr w:rsidR="00794FD0" w:rsidRPr="0045546A" w:rsidTr="00765DD5">
        <w:trPr>
          <w:trHeight w:val="680"/>
        </w:trPr>
        <w:tc>
          <w:tcPr>
            <w:tcW w:w="1242" w:type="dxa"/>
            <w:vMerge/>
            <w:tcBorders>
              <w:lef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3261" w:type="dxa"/>
            <w:shd w:val="clear" w:color="auto" w:fill="auto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  <w:r w:rsidRPr="002D62DE">
              <w:rPr>
                <w:rFonts w:ascii="Arial" w:hAnsi="Arial" w:cs="Arial"/>
                <w:szCs w:val="22"/>
              </w:rPr>
              <w:t>&lt;Name&gt;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</w:tr>
      <w:tr w:rsidR="00794FD0" w:rsidRPr="0045546A" w:rsidTr="00765DD5">
        <w:trPr>
          <w:trHeight w:val="20"/>
        </w:trPr>
        <w:tc>
          <w:tcPr>
            <w:tcW w:w="1242" w:type="dxa"/>
            <w:vMerge/>
            <w:tcBorders>
              <w:lef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3261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57" w:type="dxa"/>
            </w:tcMar>
          </w:tcPr>
          <w:p w:rsidR="00794FD0" w:rsidRPr="002D62DE" w:rsidRDefault="00876933" w:rsidP="002D62DE">
            <w:pPr>
              <w:pStyle w:val="TableTex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&lt;Position&gt; (Job r</w:t>
            </w:r>
            <w:r w:rsidR="00794FD0" w:rsidRPr="002D62DE">
              <w:rPr>
                <w:rFonts w:ascii="Arial" w:hAnsi="Arial" w:cs="Arial"/>
                <w:szCs w:val="22"/>
              </w:rPr>
              <w:t>ole)</w:t>
            </w:r>
          </w:p>
        </w:tc>
        <w:tc>
          <w:tcPr>
            <w:tcW w:w="35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C8E8" w:themeFill="background2" w:themeFillTint="33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</w:tr>
      <w:tr w:rsidR="00794FD0" w:rsidRPr="0045546A" w:rsidTr="00765DD5">
        <w:trPr>
          <w:trHeight w:val="20"/>
        </w:trPr>
        <w:tc>
          <w:tcPr>
            <w:tcW w:w="1242" w:type="dxa"/>
            <w:vMerge/>
            <w:tcBorders>
              <w:lef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3261" w:type="dxa"/>
            <w:tcBorders>
              <w:right w:val="single" w:sz="8" w:space="0" w:color="auto"/>
            </w:tcBorders>
            <w:shd w:val="clear" w:color="auto" w:fill="FFC8E8" w:themeFill="background2" w:themeFillTint="33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  <w:r w:rsidRPr="002D62DE">
              <w:rPr>
                <w:rStyle w:val="Strong"/>
                <w:rFonts w:ascii="Arial" w:hAnsi="Arial" w:cs="Arial"/>
                <w:szCs w:val="22"/>
              </w:rPr>
              <w:t>Training provided by</w:t>
            </w:r>
            <w:r w:rsidRPr="002D62DE">
              <w:rPr>
                <w:rStyle w:val="FootnoteReference"/>
                <w:rFonts w:ascii="Arial" w:hAnsi="Arial" w:cs="Arial"/>
                <w:b/>
                <w:bCs/>
                <w:szCs w:val="22"/>
              </w:rPr>
              <w:footnoteReference w:id="1"/>
            </w:r>
            <w:r w:rsidRPr="002D62DE">
              <w:rPr>
                <w:rStyle w:val="Strong"/>
                <w:rFonts w:ascii="Arial" w:hAnsi="Arial" w:cs="Arial"/>
                <w:szCs w:val="22"/>
              </w:rPr>
              <w:t>:</w:t>
            </w:r>
          </w:p>
        </w:tc>
        <w:tc>
          <w:tcPr>
            <w:tcW w:w="35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C8E8" w:themeFill="background2" w:themeFillTint="33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</w:tr>
      <w:tr w:rsidR="00794FD0" w:rsidRPr="0045546A" w:rsidTr="00765DD5">
        <w:trPr>
          <w:trHeight w:val="680"/>
        </w:trPr>
        <w:tc>
          <w:tcPr>
            <w:tcW w:w="1242" w:type="dxa"/>
            <w:vMerge/>
            <w:tcBorders>
              <w:lef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3261" w:type="dxa"/>
            <w:shd w:val="clear" w:color="auto" w:fill="auto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  <w:r w:rsidRPr="002D62DE">
              <w:rPr>
                <w:rFonts w:ascii="Arial" w:hAnsi="Arial" w:cs="Arial"/>
                <w:szCs w:val="22"/>
              </w:rPr>
              <w:t>&lt;Name&gt;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</w:tr>
      <w:tr w:rsidR="00794FD0" w:rsidRPr="0045546A" w:rsidTr="00765DD5">
        <w:trPr>
          <w:trHeight w:val="20"/>
        </w:trPr>
        <w:tc>
          <w:tcPr>
            <w:tcW w:w="1242" w:type="dxa"/>
            <w:vMerge/>
            <w:tcBorders>
              <w:lef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3261" w:type="dxa"/>
            <w:tcBorders>
              <w:right w:val="single" w:sz="8" w:space="0" w:color="auto"/>
            </w:tcBorders>
            <w:shd w:val="clear" w:color="auto" w:fill="auto"/>
            <w:tcMar>
              <w:top w:w="57" w:type="dxa"/>
            </w:tcMar>
          </w:tcPr>
          <w:p w:rsidR="00794FD0" w:rsidRPr="002D62DE" w:rsidRDefault="00876933" w:rsidP="002D62DE">
            <w:pPr>
              <w:pStyle w:val="TableTex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&lt;Position&gt; (Job r</w:t>
            </w:r>
            <w:r w:rsidR="00794FD0" w:rsidRPr="002D62DE">
              <w:rPr>
                <w:rFonts w:ascii="Arial" w:hAnsi="Arial" w:cs="Arial"/>
                <w:szCs w:val="22"/>
              </w:rPr>
              <w:t>ole)</w:t>
            </w:r>
          </w:p>
        </w:tc>
        <w:tc>
          <w:tcPr>
            <w:tcW w:w="35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C8E8" w:themeFill="background2" w:themeFillTint="33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</w:tr>
      <w:tr w:rsidR="00794FD0" w:rsidRPr="0045546A" w:rsidTr="00765DD5">
        <w:trPr>
          <w:trHeight w:val="680"/>
        </w:trPr>
        <w:tc>
          <w:tcPr>
            <w:tcW w:w="1242" w:type="dxa"/>
            <w:vMerge/>
            <w:tcBorders>
              <w:lef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  <w:r w:rsidRPr="002D62DE">
              <w:rPr>
                <w:rFonts w:ascii="Arial" w:hAnsi="Arial" w:cs="Arial"/>
                <w:szCs w:val="22"/>
              </w:rPr>
              <w:t>&lt;Name&gt;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</w:tr>
      <w:tr w:rsidR="00794FD0" w:rsidRPr="0045546A" w:rsidTr="00765DD5">
        <w:trPr>
          <w:trHeight w:val="680"/>
        </w:trPr>
        <w:tc>
          <w:tcPr>
            <w:tcW w:w="1242" w:type="dxa"/>
            <w:vMerge/>
            <w:tcBorders>
              <w:lef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794FD0" w:rsidRPr="002D62DE" w:rsidRDefault="00794FD0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4962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562877" w:themeFill="text2"/>
            <w:tcMar>
              <w:top w:w="57" w:type="dxa"/>
            </w:tcMar>
            <w:vAlign w:val="center"/>
          </w:tcPr>
          <w:p w:rsidR="00794FD0" w:rsidRPr="002D62DE" w:rsidRDefault="002D62DE" w:rsidP="002D62DE">
            <w:pPr>
              <w:pStyle w:val="TableText"/>
              <w:rPr>
                <w:rFonts w:ascii="Arial" w:hAnsi="Arial" w:cs="Arial"/>
                <w:b/>
                <w:color w:val="92D050"/>
                <w:szCs w:val="22"/>
              </w:rPr>
            </w:pPr>
            <w:r w:rsidRPr="00542B12">
              <w:rPr>
                <w:rFonts w:ascii="Arial" w:hAnsi="Arial" w:cs="Arial"/>
                <w:b/>
                <w:color w:val="FFFFFF" w:themeColor="background1"/>
                <w:szCs w:val="22"/>
              </w:rPr>
              <w:t>SOP effective on: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794FD0" w:rsidRPr="002D62DE" w:rsidRDefault="006C26BE" w:rsidP="002D62DE">
            <w:pPr>
              <w:pStyle w:val="TableText"/>
              <w:rPr>
                <w:rFonts w:ascii="Arial" w:hAnsi="Arial" w:cs="Arial"/>
                <w:szCs w:val="22"/>
              </w:rPr>
            </w:pPr>
            <w:r w:rsidRPr="002D62DE">
              <w:rPr>
                <w:rFonts w:ascii="Arial" w:hAnsi="Arial" w:cs="Arial"/>
                <w:szCs w:val="22"/>
              </w:rPr>
              <w:t>&lt;Date&gt;</w:t>
            </w:r>
          </w:p>
        </w:tc>
      </w:tr>
      <w:tr w:rsidR="00542B12" w:rsidRPr="0045546A" w:rsidTr="00765DD5">
        <w:trPr>
          <w:trHeight w:val="680"/>
        </w:trPr>
        <w:tc>
          <w:tcPr>
            <w:tcW w:w="1242" w:type="dxa"/>
            <w:vMerge/>
            <w:tcBorders>
              <w:lef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542B12" w:rsidRPr="002D62DE" w:rsidRDefault="00542B12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4962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562877" w:themeFill="text2"/>
            <w:tcMar>
              <w:top w:w="57" w:type="dxa"/>
            </w:tcMar>
            <w:vAlign w:val="center"/>
          </w:tcPr>
          <w:p w:rsidR="00542B12" w:rsidRDefault="00542B12" w:rsidP="002D62DE">
            <w:pPr>
              <w:pStyle w:val="TableText"/>
              <w:rPr>
                <w:rFonts w:ascii="Arial" w:hAnsi="Arial" w:cs="Arial"/>
                <w:b/>
                <w:color w:val="92D050"/>
                <w:szCs w:val="22"/>
              </w:rPr>
            </w:pPr>
            <w:r w:rsidRPr="00542B12">
              <w:rPr>
                <w:rFonts w:ascii="Arial" w:hAnsi="Arial" w:cs="Arial"/>
                <w:b/>
                <w:color w:val="FFFFFF" w:themeColor="background1"/>
                <w:szCs w:val="22"/>
              </w:rPr>
              <w:t>Revision due by: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542B12" w:rsidRPr="002D62DE" w:rsidRDefault="00542B12" w:rsidP="002D62DE">
            <w:pPr>
              <w:pStyle w:val="TableText"/>
              <w:rPr>
                <w:rFonts w:ascii="Arial" w:hAnsi="Arial" w:cs="Arial"/>
                <w:szCs w:val="22"/>
              </w:rPr>
            </w:pPr>
            <w:r w:rsidRPr="002D62DE">
              <w:rPr>
                <w:rFonts w:ascii="Arial" w:hAnsi="Arial" w:cs="Arial"/>
                <w:szCs w:val="22"/>
              </w:rPr>
              <w:t>&lt;Date&gt;</w:t>
            </w:r>
          </w:p>
        </w:tc>
      </w:tr>
      <w:tr w:rsidR="006C26BE" w:rsidRPr="0045546A" w:rsidTr="00765DD5">
        <w:tc>
          <w:tcPr>
            <w:tcW w:w="1242" w:type="dxa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auto"/>
            <w:tcMar>
              <w:top w:w="57" w:type="dxa"/>
            </w:tcMar>
          </w:tcPr>
          <w:p w:rsidR="006C26BE" w:rsidRPr="002D62DE" w:rsidRDefault="006C26BE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68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C8E8" w:themeFill="background2" w:themeFillTint="33"/>
            <w:tcMar>
              <w:top w:w="57" w:type="dxa"/>
            </w:tcMar>
          </w:tcPr>
          <w:p w:rsidR="006C26BE" w:rsidRPr="002D62DE" w:rsidRDefault="006C26BE" w:rsidP="002D62DE">
            <w:pPr>
              <w:pStyle w:val="TableText"/>
              <w:rPr>
                <w:rFonts w:ascii="Arial" w:hAnsi="Arial" w:cs="Arial"/>
                <w:szCs w:val="22"/>
              </w:rPr>
            </w:pPr>
            <w:r w:rsidRPr="002D62DE">
              <w:rPr>
                <w:rStyle w:val="Strong"/>
                <w:rFonts w:ascii="Arial" w:hAnsi="Arial" w:cs="Arial"/>
                <w:szCs w:val="22"/>
              </w:rPr>
              <w:t>Revision overseen / managed by:</w:t>
            </w:r>
          </w:p>
        </w:tc>
      </w:tr>
      <w:tr w:rsidR="006C26BE" w:rsidRPr="0045546A" w:rsidTr="00765DD5">
        <w:trPr>
          <w:trHeight w:val="680"/>
        </w:trPr>
        <w:tc>
          <w:tcPr>
            <w:tcW w:w="1242" w:type="dxa"/>
            <w:vMerge/>
            <w:tcBorders>
              <w:lef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6C26BE" w:rsidRPr="002D62DE" w:rsidRDefault="006C26BE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3261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6C26BE" w:rsidRPr="002D62DE" w:rsidRDefault="006C26BE" w:rsidP="002D62DE">
            <w:pPr>
              <w:pStyle w:val="TableText"/>
              <w:rPr>
                <w:rFonts w:ascii="Arial" w:hAnsi="Arial" w:cs="Arial"/>
                <w:szCs w:val="22"/>
              </w:rPr>
            </w:pPr>
            <w:r w:rsidRPr="002D62DE">
              <w:rPr>
                <w:rFonts w:ascii="Arial" w:hAnsi="Arial" w:cs="Arial"/>
                <w:szCs w:val="22"/>
              </w:rPr>
              <w:t>&lt;Name&gt;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57" w:type="dxa"/>
            </w:tcMar>
          </w:tcPr>
          <w:p w:rsidR="006C26BE" w:rsidRPr="002D62DE" w:rsidRDefault="006C26BE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6C26BE" w:rsidRPr="002D62DE" w:rsidRDefault="006C26BE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</w:tr>
      <w:tr w:rsidR="006C26BE" w:rsidRPr="0045546A" w:rsidTr="00765DD5">
        <w:tc>
          <w:tcPr>
            <w:tcW w:w="1242" w:type="dxa"/>
            <w:vMerge/>
            <w:tcBorders>
              <w:left w:val="single" w:sz="18" w:space="0" w:color="auto"/>
            </w:tcBorders>
            <w:shd w:val="clear" w:color="auto" w:fill="auto"/>
            <w:tcMar>
              <w:top w:w="57" w:type="dxa"/>
            </w:tcMar>
          </w:tcPr>
          <w:p w:rsidR="006C26BE" w:rsidRPr="002D62DE" w:rsidRDefault="006C26BE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  <w:tc>
          <w:tcPr>
            <w:tcW w:w="3261" w:type="dxa"/>
            <w:tcBorders>
              <w:right w:val="single" w:sz="8" w:space="0" w:color="auto"/>
            </w:tcBorders>
            <w:shd w:val="clear" w:color="auto" w:fill="auto"/>
            <w:tcMar>
              <w:top w:w="57" w:type="dxa"/>
            </w:tcMar>
          </w:tcPr>
          <w:p w:rsidR="006C26BE" w:rsidRPr="002D62DE" w:rsidRDefault="00876933" w:rsidP="002D62DE">
            <w:pPr>
              <w:pStyle w:val="TableTex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&lt;Position&gt; (Job r</w:t>
            </w:r>
            <w:r w:rsidR="006C26BE" w:rsidRPr="002D62DE">
              <w:rPr>
                <w:rFonts w:ascii="Arial" w:hAnsi="Arial" w:cs="Arial"/>
                <w:szCs w:val="22"/>
              </w:rPr>
              <w:t>ole)</w:t>
            </w:r>
          </w:p>
        </w:tc>
        <w:tc>
          <w:tcPr>
            <w:tcW w:w="35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C8E8" w:themeFill="background2" w:themeFillTint="33"/>
            <w:tcMar>
              <w:top w:w="57" w:type="dxa"/>
            </w:tcMar>
          </w:tcPr>
          <w:p w:rsidR="006C26BE" w:rsidRPr="002D62DE" w:rsidRDefault="006C26BE" w:rsidP="002D62DE">
            <w:pPr>
              <w:pStyle w:val="TableText"/>
              <w:rPr>
                <w:rFonts w:ascii="Arial" w:hAnsi="Arial" w:cs="Arial"/>
                <w:szCs w:val="22"/>
              </w:rPr>
            </w:pPr>
          </w:p>
        </w:tc>
      </w:tr>
    </w:tbl>
    <w:p w:rsidR="00B86654" w:rsidRDefault="00B86654" w:rsidP="00765DD5">
      <w:pPr>
        <w:tabs>
          <w:tab w:val="left" w:pos="1237"/>
        </w:tabs>
      </w:pPr>
    </w:p>
    <w:p w:rsidR="006C4755" w:rsidRDefault="006C4755" w:rsidP="00765DD5">
      <w:pPr>
        <w:tabs>
          <w:tab w:val="left" w:pos="1237"/>
        </w:tabs>
      </w:pPr>
    </w:p>
    <w:p w:rsidR="006C4755" w:rsidRPr="00765DD5" w:rsidRDefault="006C4755" w:rsidP="00765DD5">
      <w:pPr>
        <w:tabs>
          <w:tab w:val="left" w:pos="1237"/>
        </w:tabs>
      </w:pPr>
      <w:r w:rsidRPr="006C4755"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6A5893" wp14:editId="7CD4C755">
                <wp:simplePos x="0" y="0"/>
                <wp:positionH relativeFrom="column">
                  <wp:posOffset>-97299</wp:posOffset>
                </wp:positionH>
                <wp:positionV relativeFrom="paragraph">
                  <wp:posOffset>-67765</wp:posOffset>
                </wp:positionV>
                <wp:extent cx="5546785" cy="1621766"/>
                <wp:effectExtent l="0" t="0" r="0" b="0"/>
                <wp:wrapNone/>
                <wp:docPr id="2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6785" cy="162176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txbx>
                        <w:txbxContent>
                          <w:p w:rsidR="006C4755" w:rsidRPr="00963AA2" w:rsidRDefault="006C4755" w:rsidP="006C4755">
                            <w:pPr>
                              <w:pStyle w:val="NormalWeb"/>
                              <w:kinsoku w:val="0"/>
                              <w:overflowPunct w:val="0"/>
                              <w:spacing w:before="216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963AA2">
                              <w:rPr>
                                <w:rFonts w:ascii="Arial" w:eastAsia="MS PGothic" w:hAnsi="Arial" w:cs="Arial"/>
                                <w:b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ABPI </w:t>
                            </w:r>
                            <w:r w:rsidR="00FC5A00">
                              <w:rPr>
                                <w:rFonts w:ascii="Arial" w:eastAsia="MS PGothic" w:hAnsi="Arial" w:cs="Arial"/>
                                <w:b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clinical trial </w:t>
                            </w:r>
                            <w:r w:rsidRPr="00963AA2">
                              <w:rPr>
                                <w:rFonts w:ascii="Arial" w:eastAsia="MS PGothic" w:hAnsi="Arial" w:cs="Arial"/>
                                <w:b/>
                                <w:color w:val="FFFFFF" w:themeColor="background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disclosure toolkit disclaimer</w:t>
                            </w:r>
                          </w:p>
                          <w:p w:rsidR="006C4755" w:rsidRDefault="006C4755" w:rsidP="006C4755">
                            <w:pPr>
                              <w:pStyle w:val="NormalWeb"/>
                              <w:kinsoku w:val="0"/>
                              <w:overflowPunct w:val="0"/>
                              <w:spacing w:before="168" w:beforeAutospacing="0" w:after="0" w:afterAutospacing="0"/>
                              <w:textAlignment w:val="baseline"/>
                            </w:pPr>
                            <w:r w:rsidRPr="00963AA2">
                              <w:rPr>
                                <w:rFonts w:ascii="Arial" w:eastAsia="MS PGothic" w:hAnsi="Arial" w:cs="Arial"/>
                                <w:color w:val="FFFFFF" w:themeColor="background1"/>
                                <w:kern w:val="24"/>
                              </w:rPr>
                              <w:t xml:space="preserve">The information provided in this toolkit for companies is provided in good faith, and every reasonable effort is made </w:t>
                            </w:r>
                            <w:r w:rsidR="001F7E28">
                              <w:rPr>
                                <w:rFonts w:ascii="Arial" w:eastAsia="MS PGothic" w:hAnsi="Arial" w:cs="Arial"/>
                                <w:color w:val="FFFFFF" w:themeColor="background1"/>
                                <w:kern w:val="24"/>
                              </w:rPr>
                              <w:t xml:space="preserve">to ensure that it is accurate. </w:t>
                            </w:r>
                            <w:r w:rsidRPr="00963AA2">
                              <w:rPr>
                                <w:rFonts w:ascii="Arial" w:eastAsia="MS PGothic" w:hAnsi="Arial" w:cs="Arial"/>
                                <w:color w:val="FFFFFF" w:themeColor="background1"/>
                                <w:kern w:val="24"/>
                              </w:rPr>
                              <w:t xml:space="preserve">The toolkit is not intended and should not be construed </w:t>
                            </w:r>
                            <w:r w:rsidR="001F7E28">
                              <w:rPr>
                                <w:rFonts w:ascii="Arial" w:eastAsia="MS PGothic" w:hAnsi="Arial" w:cs="Arial"/>
                                <w:color w:val="FFFFFF" w:themeColor="background1"/>
                                <w:kern w:val="24"/>
                              </w:rPr>
                              <w:t xml:space="preserve">as regulatory or legal advice. The </w:t>
                            </w:r>
                            <w:r w:rsidRPr="00963AA2">
                              <w:rPr>
                                <w:rFonts w:ascii="Arial" w:eastAsia="MS PGothic" w:hAnsi="Arial" w:cs="Arial"/>
                                <w:color w:val="FFFFFF" w:themeColor="background1"/>
                                <w:kern w:val="24"/>
                              </w:rPr>
                              <w:t>ABPI cannot in any circumstances accept responsibility for any errors or omissions and users should satisfy themselves as to their legal obligations</w:t>
                            </w:r>
                            <w:r>
                              <w:rPr>
                                <w:rFonts w:asciiTheme="minorHAnsi" w:eastAsia="MS PGothic" w:hAnsi="Cambria" w:cs="MS PGothic"/>
                                <w:color w:val="FFFFFF" w:themeColor="background1"/>
                                <w:kern w:val="24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-7.65pt;margin-top:-5.35pt;width:436.75pt;height:12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" fillcolor="#ec008c [3214]" stroked="f">
                <v:textbox>
                  <w:txbxContent>
                    <w:p w:rsidR="006C4755" w:rsidRPr="00963AA2" w:rsidRDefault="006C4755" w:rsidP="006C4755">
                      <w:pPr>
                        <w:pStyle w:val="NormalWeb"/>
                        <w:kinsoku w:val="0"/>
                        <w:overflowPunct w:val="0"/>
                        <w:spacing w:before="216" w:beforeAutospacing="0" w:after="0" w:afterAutospacing="0"/>
                        <w:textAlignment w:val="baseline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963AA2">
                        <w:rPr>
                          <w:rFonts w:ascii="Arial" w:eastAsia="MS PGothic" w:hAnsi="Arial" w:cs="Arial"/>
                          <w:b/>
                          <w:color w:val="FFFFFF" w:themeColor="background1"/>
                          <w:kern w:val="24"/>
                          <w:sz w:val="28"/>
                          <w:szCs w:val="28"/>
                          <w:lang w:val="en-US"/>
                        </w:rPr>
                        <w:t xml:space="preserve">ABPI </w:t>
                      </w:r>
                      <w:r w:rsidR="00FC5A00">
                        <w:rPr>
                          <w:rFonts w:ascii="Arial" w:eastAsia="MS PGothic" w:hAnsi="Arial" w:cs="Arial"/>
                          <w:b/>
                          <w:color w:val="FFFFFF" w:themeColor="background1"/>
                          <w:kern w:val="24"/>
                          <w:sz w:val="28"/>
                          <w:szCs w:val="28"/>
                          <w:lang w:val="en-US"/>
                        </w:rPr>
                        <w:t xml:space="preserve">clinical trial </w:t>
                      </w:r>
                      <w:r w:rsidRPr="00963AA2">
                        <w:rPr>
                          <w:rFonts w:ascii="Arial" w:eastAsia="MS PGothic" w:hAnsi="Arial" w:cs="Arial"/>
                          <w:b/>
                          <w:color w:val="FFFFFF" w:themeColor="background1"/>
                          <w:kern w:val="24"/>
                          <w:sz w:val="28"/>
                          <w:szCs w:val="28"/>
                          <w:lang w:val="en-US"/>
                        </w:rPr>
                        <w:t>disclosure toolkit disclaimer</w:t>
                      </w:r>
                    </w:p>
                    <w:p w:rsidR="006C4755" w:rsidRDefault="006C4755" w:rsidP="006C4755">
                      <w:pPr>
                        <w:pStyle w:val="NormalWeb"/>
                        <w:kinsoku w:val="0"/>
                        <w:overflowPunct w:val="0"/>
                        <w:spacing w:before="168" w:beforeAutospacing="0" w:after="0" w:afterAutospacing="0"/>
                        <w:textAlignment w:val="baseline"/>
                      </w:pPr>
                      <w:r w:rsidRPr="00963AA2">
                        <w:rPr>
                          <w:rFonts w:ascii="Arial" w:eastAsia="MS PGothic" w:hAnsi="Arial" w:cs="Arial"/>
                          <w:color w:val="FFFFFF" w:themeColor="background1"/>
                          <w:kern w:val="24"/>
                        </w:rPr>
                        <w:t xml:space="preserve">The information provided in this toolkit for companies is provided in good faith, and every reasonable effort is made </w:t>
                      </w:r>
                      <w:r w:rsidR="001F7E28">
                        <w:rPr>
                          <w:rFonts w:ascii="Arial" w:eastAsia="MS PGothic" w:hAnsi="Arial" w:cs="Arial"/>
                          <w:color w:val="FFFFFF" w:themeColor="background1"/>
                          <w:kern w:val="24"/>
                        </w:rPr>
                        <w:t xml:space="preserve">to ensure that it is accurate. </w:t>
                      </w:r>
                      <w:r w:rsidRPr="00963AA2">
                        <w:rPr>
                          <w:rFonts w:ascii="Arial" w:eastAsia="MS PGothic" w:hAnsi="Arial" w:cs="Arial"/>
                          <w:color w:val="FFFFFF" w:themeColor="background1"/>
                          <w:kern w:val="24"/>
                        </w:rPr>
                        <w:t xml:space="preserve">The toolkit is not intended and should not be construed </w:t>
                      </w:r>
                      <w:r w:rsidR="001F7E28">
                        <w:rPr>
                          <w:rFonts w:ascii="Arial" w:eastAsia="MS PGothic" w:hAnsi="Arial" w:cs="Arial"/>
                          <w:color w:val="FFFFFF" w:themeColor="background1"/>
                          <w:kern w:val="24"/>
                        </w:rPr>
                        <w:t xml:space="preserve">as regulatory or legal advice. The </w:t>
                      </w:r>
                      <w:r w:rsidRPr="00963AA2">
                        <w:rPr>
                          <w:rFonts w:ascii="Arial" w:eastAsia="MS PGothic" w:hAnsi="Arial" w:cs="Arial"/>
                          <w:color w:val="FFFFFF" w:themeColor="background1"/>
                          <w:kern w:val="24"/>
                        </w:rPr>
                        <w:t>ABPI cannot in any circ</w:t>
                      </w:r>
                      <w:bookmarkStart w:id="1" w:name="_GoBack"/>
                      <w:bookmarkEnd w:id="1"/>
                      <w:r w:rsidRPr="00963AA2">
                        <w:rPr>
                          <w:rFonts w:ascii="Arial" w:eastAsia="MS PGothic" w:hAnsi="Arial" w:cs="Arial"/>
                          <w:color w:val="FFFFFF" w:themeColor="background1"/>
                          <w:kern w:val="24"/>
                        </w:rPr>
                        <w:t>umstances accept responsibility for any errors or omissions and users should satisfy themselves as to their legal obligations</w:t>
                      </w:r>
                      <w:r>
                        <w:rPr>
                          <w:rFonts w:asciiTheme="minorHAnsi" w:eastAsia="MS PGothic" w:hAnsi="Cambria" w:cs="MS PGothic"/>
                          <w:color w:val="FFFFFF" w:themeColor="background1"/>
                          <w:kern w:val="24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C4755" w:rsidRPr="00765DD5" w:rsidSect="00824A6A">
      <w:headerReference w:type="default" r:id="rId21"/>
      <w:footerReference w:type="even" r:id="rId22"/>
      <w:footerReference w:type="default" r:id="rId23"/>
      <w:pgSz w:w="11900" w:h="16840" w:code="9"/>
      <w:pgMar w:top="2552" w:right="1797" w:bottom="1440" w:left="1797" w:header="184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933" w:rsidRDefault="00876933" w:rsidP="007E30DE">
      <w:r>
        <w:separator/>
      </w:r>
    </w:p>
  </w:endnote>
  <w:endnote w:type="continuationSeparator" w:id="0">
    <w:p w:rsidR="00876933" w:rsidRDefault="00876933" w:rsidP="007E3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933" w:rsidRDefault="00876933" w:rsidP="007E30DE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6933" w:rsidRDefault="00876933" w:rsidP="007E30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933" w:rsidRPr="00081AEF" w:rsidRDefault="00876933" w:rsidP="007E30DE">
    <w:pPr>
      <w:pStyle w:val="Footer"/>
      <w:tabs>
        <w:tab w:val="clear" w:pos="4320"/>
        <w:tab w:val="left" w:pos="6804"/>
      </w:tabs>
      <w:rPr>
        <w:rFonts w:ascii="Arial" w:hAnsi="Arial" w:cs="Arial"/>
        <w:color w:val="562877" w:themeColor="text2"/>
        <w:sz w:val="16"/>
        <w:szCs w:val="16"/>
      </w:rPr>
    </w:pPr>
  </w:p>
  <w:p w:rsidR="00876933" w:rsidRPr="00081AEF" w:rsidRDefault="00876933" w:rsidP="007E30DE">
    <w:pPr>
      <w:pStyle w:val="Footer"/>
      <w:tabs>
        <w:tab w:val="clear" w:pos="4320"/>
        <w:tab w:val="left" w:pos="6804"/>
      </w:tabs>
      <w:rPr>
        <w:rFonts w:ascii="Arial" w:hAnsi="Arial" w:cs="Arial"/>
        <w:color w:val="562877" w:themeColor="text2"/>
        <w:sz w:val="16"/>
        <w:szCs w:val="16"/>
      </w:rPr>
    </w:pPr>
    <w:r w:rsidRPr="00081AEF">
      <w:rPr>
        <w:rFonts w:ascii="Arial" w:hAnsi="Arial" w:cs="Arial"/>
        <w:color w:val="562877" w:themeColor="text2"/>
        <w:sz w:val="16"/>
        <w:szCs w:val="16"/>
      </w:rPr>
      <w:t>Version 1.1 of [Insert date]</w:t>
    </w:r>
    <w:r w:rsidRPr="00081AEF">
      <w:rPr>
        <w:rFonts w:ascii="Arial" w:hAnsi="Arial" w:cs="Arial"/>
        <w:color w:val="562877" w:themeColor="text2"/>
        <w:sz w:val="16"/>
        <w:szCs w:val="16"/>
      </w:rPr>
      <w:tab/>
      <w:t xml:space="preserve">Page </w:t>
    </w:r>
    <w:r w:rsidRPr="00081AEF">
      <w:rPr>
        <w:rFonts w:ascii="Arial" w:hAnsi="Arial" w:cs="Arial"/>
        <w:color w:val="562877" w:themeColor="text2"/>
        <w:sz w:val="16"/>
        <w:szCs w:val="16"/>
      </w:rPr>
      <w:fldChar w:fldCharType="begin"/>
    </w:r>
    <w:r w:rsidRPr="00081AEF">
      <w:rPr>
        <w:rFonts w:ascii="Arial" w:hAnsi="Arial" w:cs="Arial"/>
        <w:color w:val="562877" w:themeColor="text2"/>
        <w:sz w:val="16"/>
        <w:szCs w:val="16"/>
      </w:rPr>
      <w:instrText xml:space="preserve"> PAGE </w:instrText>
    </w:r>
    <w:r w:rsidRPr="00081AEF">
      <w:rPr>
        <w:rFonts w:ascii="Arial" w:hAnsi="Arial" w:cs="Arial"/>
        <w:color w:val="562877" w:themeColor="text2"/>
        <w:sz w:val="16"/>
        <w:szCs w:val="16"/>
      </w:rPr>
      <w:fldChar w:fldCharType="separate"/>
    </w:r>
    <w:r w:rsidR="00425EBA">
      <w:rPr>
        <w:rFonts w:ascii="Arial" w:hAnsi="Arial" w:cs="Arial"/>
        <w:noProof/>
        <w:color w:val="562877" w:themeColor="text2"/>
        <w:sz w:val="16"/>
        <w:szCs w:val="16"/>
      </w:rPr>
      <w:t>1</w:t>
    </w:r>
    <w:r w:rsidRPr="00081AEF">
      <w:rPr>
        <w:rFonts w:ascii="Arial" w:hAnsi="Arial" w:cs="Arial"/>
        <w:color w:val="562877" w:themeColor="text2"/>
        <w:sz w:val="16"/>
        <w:szCs w:val="16"/>
      </w:rPr>
      <w:fldChar w:fldCharType="end"/>
    </w:r>
    <w:r w:rsidRPr="00081AEF">
      <w:rPr>
        <w:rFonts w:ascii="Arial" w:hAnsi="Arial" w:cs="Arial"/>
        <w:color w:val="562877" w:themeColor="text2"/>
        <w:sz w:val="16"/>
        <w:szCs w:val="16"/>
      </w:rPr>
      <w:t xml:space="preserve"> of </w:t>
    </w:r>
    <w:r w:rsidRPr="00081AEF">
      <w:rPr>
        <w:rFonts w:ascii="Arial" w:hAnsi="Arial" w:cs="Arial"/>
        <w:color w:val="562877" w:themeColor="text2"/>
        <w:sz w:val="16"/>
        <w:szCs w:val="16"/>
      </w:rPr>
      <w:fldChar w:fldCharType="begin"/>
    </w:r>
    <w:r w:rsidRPr="00081AEF">
      <w:rPr>
        <w:rFonts w:ascii="Arial" w:hAnsi="Arial" w:cs="Arial"/>
        <w:color w:val="562877" w:themeColor="text2"/>
        <w:sz w:val="16"/>
        <w:szCs w:val="16"/>
      </w:rPr>
      <w:instrText xml:space="preserve"> NUMPAGES </w:instrText>
    </w:r>
    <w:r w:rsidRPr="00081AEF">
      <w:rPr>
        <w:rFonts w:ascii="Arial" w:hAnsi="Arial" w:cs="Arial"/>
        <w:color w:val="562877" w:themeColor="text2"/>
        <w:sz w:val="16"/>
        <w:szCs w:val="16"/>
      </w:rPr>
      <w:fldChar w:fldCharType="separate"/>
    </w:r>
    <w:r w:rsidR="00425EBA">
      <w:rPr>
        <w:rFonts w:ascii="Arial" w:hAnsi="Arial" w:cs="Arial"/>
        <w:noProof/>
        <w:color w:val="562877" w:themeColor="text2"/>
        <w:sz w:val="16"/>
        <w:szCs w:val="16"/>
      </w:rPr>
      <w:t>17</w:t>
    </w:r>
    <w:r w:rsidRPr="00081AEF">
      <w:rPr>
        <w:rFonts w:ascii="Arial" w:hAnsi="Arial" w:cs="Arial"/>
        <w:color w:val="562877" w:themeColor="text2"/>
        <w:sz w:val="16"/>
        <w:szCs w:val="16"/>
      </w:rPr>
      <w:fldChar w:fldCharType="end"/>
    </w:r>
  </w:p>
  <w:p w:rsidR="00876933" w:rsidRPr="00081AEF" w:rsidRDefault="00876933" w:rsidP="007E30DE">
    <w:pPr>
      <w:pStyle w:val="Footer"/>
      <w:jc w:val="center"/>
      <w:rPr>
        <w:rFonts w:ascii="Arial" w:hAnsi="Arial" w:cs="Arial"/>
        <w:color w:val="562877" w:themeColor="text2"/>
        <w:sz w:val="16"/>
        <w:szCs w:val="16"/>
      </w:rPr>
    </w:pPr>
    <w:r w:rsidRPr="00081AEF">
      <w:rPr>
        <w:rFonts w:ascii="Arial" w:hAnsi="Arial" w:cs="Arial"/>
        <w:color w:val="562877" w:themeColor="text2"/>
        <w:sz w:val="16"/>
        <w:szCs w:val="16"/>
      </w:rPr>
      <w:t>Effective as per &lt;Date&gt;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933" w:rsidRDefault="00876933" w:rsidP="007E30DE">
      <w:r>
        <w:separator/>
      </w:r>
    </w:p>
  </w:footnote>
  <w:footnote w:type="continuationSeparator" w:id="0">
    <w:p w:rsidR="00876933" w:rsidRDefault="00876933" w:rsidP="007E30DE">
      <w:r>
        <w:continuationSeparator/>
      </w:r>
    </w:p>
  </w:footnote>
  <w:footnote w:id="1">
    <w:p w:rsidR="00876933" w:rsidRPr="00E86DF4" w:rsidRDefault="00876933" w:rsidP="006C26BE">
      <w:pPr>
        <w:pStyle w:val="FootnoteText"/>
        <w:ind w:left="142" w:hanging="142"/>
        <w:rPr>
          <w:rFonts w:ascii="Arial" w:hAnsi="Arial" w:cs="Arial"/>
          <w:lang w:val="de-DE"/>
        </w:rPr>
      </w:pPr>
      <w:r w:rsidRPr="00E86DF4">
        <w:rPr>
          <w:rStyle w:val="FootnoteReference"/>
          <w:rFonts w:ascii="Arial" w:hAnsi="Arial" w:cs="Arial"/>
        </w:rPr>
        <w:footnoteRef/>
      </w:r>
      <w:r w:rsidRPr="00E86DF4">
        <w:rPr>
          <w:rFonts w:ascii="Arial" w:hAnsi="Arial" w:cs="Arial"/>
        </w:rPr>
        <w:t xml:space="preserve"> The date for training is the date by which the training needs to be completed. Training logs will be maintained as </w:t>
      </w:r>
      <w:r w:rsidRPr="00876933">
        <w:rPr>
          <w:rFonts w:ascii="Arial" w:hAnsi="Arial" w:cs="Arial"/>
        </w:rPr>
        <w:t>per Training SOP.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933" w:rsidRPr="00C5176F" w:rsidRDefault="00C41744" w:rsidP="007E30DE">
    <w:pPr>
      <w:pStyle w:val="Header"/>
    </w:pPr>
    <w:r>
      <w:rPr>
        <w:rFonts w:ascii="Georgia" w:hAnsi="Georgia" w:cs="Helvetica"/>
        <w:noProof/>
        <w:color w:val="562877" w:themeColor="text2"/>
        <w:lang w:val="en-GB" w:eastAsia="en-GB"/>
      </w:rPr>
      <w:drawing>
        <wp:anchor distT="0" distB="0" distL="114300" distR="114300" simplePos="0" relativeHeight="251664384" behindDoc="0" locked="0" layoutInCell="1" allowOverlap="1" wp14:anchorId="2A412A8F" wp14:editId="210A72CA">
          <wp:simplePos x="0" y="0"/>
          <wp:positionH relativeFrom="column">
            <wp:posOffset>-1154178</wp:posOffset>
          </wp:positionH>
          <wp:positionV relativeFrom="paragraph">
            <wp:posOffset>-901065</wp:posOffset>
          </wp:positionV>
          <wp:extent cx="2965710" cy="252985"/>
          <wp:effectExtent l="0" t="0" r="635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BPI_DT_TAG_upda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5710" cy="252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6933" w:rsidRPr="00081AEF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C291F0" wp14:editId="61656AD8">
              <wp:simplePos x="0" y="0"/>
              <wp:positionH relativeFrom="column">
                <wp:posOffset>-190500</wp:posOffset>
              </wp:positionH>
              <wp:positionV relativeFrom="paragraph">
                <wp:posOffset>-285750</wp:posOffset>
              </wp:positionV>
              <wp:extent cx="5942965" cy="111188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2965" cy="11118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76933" w:rsidRPr="00205AB1" w:rsidRDefault="00876933" w:rsidP="00081AEF">
                          <w:pPr>
                            <w:rPr>
                              <w:rFonts w:ascii="Georgia" w:hAnsi="Georgia"/>
                              <w:color w:val="562877" w:themeColor="text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Georgia" w:hAnsi="Georgia"/>
                              <w:color w:val="562877" w:themeColor="text2"/>
                              <w:sz w:val="28"/>
                              <w:szCs w:val="28"/>
                            </w:rPr>
                            <w:t xml:space="preserve">Template standard operating procedure on </w:t>
                          </w:r>
                          <w:r>
                            <w:rPr>
                              <w:rFonts w:ascii="Georgia" w:hAnsi="Georgia"/>
                              <w:color w:val="562877" w:themeColor="text2"/>
                              <w:sz w:val="28"/>
                              <w:szCs w:val="28"/>
                            </w:rPr>
                            <w:br/>
                            <w:t>clinical trial registry, results posting and p</w:t>
                          </w:r>
                          <w:r w:rsidRPr="00081AEF">
                            <w:rPr>
                              <w:rFonts w:ascii="Georgia" w:hAnsi="Georgia"/>
                              <w:color w:val="562877" w:themeColor="text2"/>
                              <w:sz w:val="28"/>
                              <w:szCs w:val="28"/>
                            </w:rPr>
                            <w:t>ublications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15pt;margin-top:-22.5pt;width:467.95pt;height:87.5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" filled="f" stroked="f">
              <v:textbox>
                <w:txbxContent>
                  <w:p w:rsidR="00876933" w:rsidRPr="00205AB1" w:rsidRDefault="00876933" w:rsidP="00081AEF">
                    <w:pPr>
                      <w:rPr>
                        <w:rFonts w:ascii="Georgia" w:hAnsi="Georgia"/>
                        <w:color w:val="562877" w:themeColor="text2"/>
                        <w:sz w:val="28"/>
                        <w:szCs w:val="28"/>
                      </w:rPr>
                    </w:pPr>
                    <w:r>
                      <w:rPr>
                        <w:rFonts w:ascii="Georgia" w:hAnsi="Georgia"/>
                        <w:color w:val="562877" w:themeColor="text2"/>
                        <w:sz w:val="28"/>
                        <w:szCs w:val="28"/>
                      </w:rPr>
                      <w:t xml:space="preserve">Template standard operating procedure on </w:t>
                    </w:r>
                    <w:r>
                      <w:rPr>
                        <w:rFonts w:ascii="Georgia" w:hAnsi="Georgia"/>
                        <w:color w:val="562877" w:themeColor="text2"/>
                        <w:sz w:val="28"/>
                        <w:szCs w:val="28"/>
                      </w:rPr>
                      <w:br/>
                      <w:t>clinical trial registry, results posting and p</w:t>
                    </w:r>
                    <w:r w:rsidRPr="00081AEF">
                      <w:rPr>
                        <w:rFonts w:ascii="Georgia" w:hAnsi="Georgia"/>
                        <w:color w:val="562877" w:themeColor="text2"/>
                        <w:sz w:val="28"/>
                        <w:szCs w:val="28"/>
                      </w:rPr>
                      <w:t>ublications</w:t>
                    </w:r>
                  </w:p>
                </w:txbxContent>
              </v:textbox>
            </v:shape>
          </w:pict>
        </mc:Fallback>
      </mc:AlternateContent>
    </w:r>
    <w:r w:rsidR="00876933" w:rsidRPr="00081AEF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AC0C553" wp14:editId="205EC75D">
              <wp:simplePos x="0" y="0"/>
              <wp:positionH relativeFrom="column">
                <wp:posOffset>-93980</wp:posOffset>
              </wp:positionH>
              <wp:positionV relativeFrom="paragraph">
                <wp:posOffset>255270</wp:posOffset>
              </wp:positionV>
              <wp:extent cx="5431790" cy="0"/>
              <wp:effectExtent l="0" t="0" r="1651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3179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EC008C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Straight Connector 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4pt,20.1pt" to="420.3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" strokecolor="#ec008c" strokeweight="1pt"/>
          </w:pict>
        </mc:Fallback>
      </mc:AlternateContent>
    </w:r>
    <w:r w:rsidR="00876933" w:rsidRPr="00081AEF"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 wp14:anchorId="6F12F5D3" wp14:editId="456DA4F3">
          <wp:simplePos x="0" y="0"/>
          <wp:positionH relativeFrom="column">
            <wp:posOffset>4343923</wp:posOffset>
          </wp:positionH>
          <wp:positionV relativeFrom="paragraph">
            <wp:posOffset>-751205</wp:posOffset>
          </wp:positionV>
          <wp:extent cx="981075" cy="900430"/>
          <wp:effectExtent l="0" t="0" r="952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900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6117B"/>
    <w:multiLevelType w:val="hybridMultilevel"/>
    <w:tmpl w:val="7A5ED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9067A"/>
    <w:multiLevelType w:val="hybridMultilevel"/>
    <w:tmpl w:val="4DB6D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10B6A"/>
    <w:multiLevelType w:val="hybridMultilevel"/>
    <w:tmpl w:val="04FC7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630CA7"/>
    <w:multiLevelType w:val="hybridMultilevel"/>
    <w:tmpl w:val="1C86A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134F2"/>
    <w:multiLevelType w:val="hybridMultilevel"/>
    <w:tmpl w:val="A63A8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53A25"/>
    <w:multiLevelType w:val="hybridMultilevel"/>
    <w:tmpl w:val="DC625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528AC"/>
    <w:multiLevelType w:val="hybridMultilevel"/>
    <w:tmpl w:val="F11A1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B9791A"/>
    <w:multiLevelType w:val="hybridMultilevel"/>
    <w:tmpl w:val="420AC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9020BD"/>
    <w:multiLevelType w:val="hybridMultilevel"/>
    <w:tmpl w:val="475E6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400AB3"/>
    <w:multiLevelType w:val="hybridMultilevel"/>
    <w:tmpl w:val="414A1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487057"/>
    <w:multiLevelType w:val="hybridMultilevel"/>
    <w:tmpl w:val="1A9E9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BC1B79"/>
    <w:multiLevelType w:val="hybridMultilevel"/>
    <w:tmpl w:val="62385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AE3714"/>
    <w:multiLevelType w:val="hybridMultilevel"/>
    <w:tmpl w:val="5F62B2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E43F74"/>
    <w:multiLevelType w:val="hybridMultilevel"/>
    <w:tmpl w:val="24C60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9B05E2"/>
    <w:multiLevelType w:val="hybridMultilevel"/>
    <w:tmpl w:val="AE1AB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FD22E5"/>
    <w:multiLevelType w:val="hybridMultilevel"/>
    <w:tmpl w:val="BF969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C252F1"/>
    <w:multiLevelType w:val="hybridMultilevel"/>
    <w:tmpl w:val="119CC918"/>
    <w:lvl w:ilvl="0" w:tplc="2FE847F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D10CCC"/>
    <w:multiLevelType w:val="hybridMultilevel"/>
    <w:tmpl w:val="2048A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AA3C82"/>
    <w:multiLevelType w:val="hybridMultilevel"/>
    <w:tmpl w:val="19063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3A57CA"/>
    <w:multiLevelType w:val="hybridMultilevel"/>
    <w:tmpl w:val="6A12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8738D2"/>
    <w:multiLevelType w:val="hybridMultilevel"/>
    <w:tmpl w:val="0D8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4435C3"/>
    <w:multiLevelType w:val="hybridMultilevel"/>
    <w:tmpl w:val="0D003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853D6E"/>
    <w:multiLevelType w:val="hybridMultilevel"/>
    <w:tmpl w:val="E8744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4"/>
  </w:num>
  <w:num w:numId="5">
    <w:abstractNumId w:val="3"/>
  </w:num>
  <w:num w:numId="6">
    <w:abstractNumId w:val="9"/>
  </w:num>
  <w:num w:numId="7">
    <w:abstractNumId w:val="6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15"/>
  </w:num>
  <w:num w:numId="13">
    <w:abstractNumId w:val="21"/>
  </w:num>
  <w:num w:numId="14">
    <w:abstractNumId w:val="8"/>
  </w:num>
  <w:num w:numId="15">
    <w:abstractNumId w:val="0"/>
  </w:num>
  <w:num w:numId="16">
    <w:abstractNumId w:val="7"/>
  </w:num>
  <w:num w:numId="17">
    <w:abstractNumId w:val="12"/>
  </w:num>
  <w:num w:numId="18">
    <w:abstractNumId w:val="10"/>
  </w:num>
  <w:num w:numId="19">
    <w:abstractNumId w:val="16"/>
  </w:num>
  <w:num w:numId="20">
    <w:abstractNumId w:val="22"/>
  </w:num>
  <w:num w:numId="21">
    <w:abstractNumId w:val="11"/>
  </w:num>
  <w:num w:numId="22">
    <w:abstractNumId w:val="19"/>
  </w:num>
  <w:num w:numId="23">
    <w:abstractNumId w:val="16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10"/>
    <w:rsid w:val="000119CF"/>
    <w:rsid w:val="00025610"/>
    <w:rsid w:val="0003417D"/>
    <w:rsid w:val="00050C05"/>
    <w:rsid w:val="000533F5"/>
    <w:rsid w:val="00057B4E"/>
    <w:rsid w:val="00060496"/>
    <w:rsid w:val="00061EF1"/>
    <w:rsid w:val="00065A2F"/>
    <w:rsid w:val="000709CB"/>
    <w:rsid w:val="000725D8"/>
    <w:rsid w:val="00081AEF"/>
    <w:rsid w:val="0008352C"/>
    <w:rsid w:val="000A0C05"/>
    <w:rsid w:val="000A4134"/>
    <w:rsid w:val="000A5B39"/>
    <w:rsid w:val="000B0930"/>
    <w:rsid w:val="000B31ED"/>
    <w:rsid w:val="000B4B3D"/>
    <w:rsid w:val="000B5DFF"/>
    <w:rsid w:val="000C0DD8"/>
    <w:rsid w:val="000D7C28"/>
    <w:rsid w:val="000D7D9E"/>
    <w:rsid w:val="000E421C"/>
    <w:rsid w:val="000E7B40"/>
    <w:rsid w:val="000F750E"/>
    <w:rsid w:val="0010094C"/>
    <w:rsid w:val="00115B4F"/>
    <w:rsid w:val="0012686F"/>
    <w:rsid w:val="00126A9B"/>
    <w:rsid w:val="00141705"/>
    <w:rsid w:val="00142A45"/>
    <w:rsid w:val="00162B85"/>
    <w:rsid w:val="001737D6"/>
    <w:rsid w:val="0017404E"/>
    <w:rsid w:val="00174323"/>
    <w:rsid w:val="00175DB7"/>
    <w:rsid w:val="001816B6"/>
    <w:rsid w:val="001A1B78"/>
    <w:rsid w:val="001B45D0"/>
    <w:rsid w:val="001B7E0A"/>
    <w:rsid w:val="001C4208"/>
    <w:rsid w:val="001E3163"/>
    <w:rsid w:val="001F7E28"/>
    <w:rsid w:val="00203B7E"/>
    <w:rsid w:val="00204DFA"/>
    <w:rsid w:val="002063F1"/>
    <w:rsid w:val="00213D10"/>
    <w:rsid w:val="002176AE"/>
    <w:rsid w:val="00217983"/>
    <w:rsid w:val="00222D7F"/>
    <w:rsid w:val="00223C05"/>
    <w:rsid w:val="0022414C"/>
    <w:rsid w:val="00233CB0"/>
    <w:rsid w:val="0024263B"/>
    <w:rsid w:val="00250DF2"/>
    <w:rsid w:val="002608D4"/>
    <w:rsid w:val="00287CD2"/>
    <w:rsid w:val="00290C89"/>
    <w:rsid w:val="00296308"/>
    <w:rsid w:val="002974FE"/>
    <w:rsid w:val="002A204B"/>
    <w:rsid w:val="002D397D"/>
    <w:rsid w:val="002D546C"/>
    <w:rsid w:val="002D62DE"/>
    <w:rsid w:val="002E4E89"/>
    <w:rsid w:val="002E603A"/>
    <w:rsid w:val="00334CE9"/>
    <w:rsid w:val="00337F9B"/>
    <w:rsid w:val="003453FC"/>
    <w:rsid w:val="003502D1"/>
    <w:rsid w:val="00361D2A"/>
    <w:rsid w:val="00364AA7"/>
    <w:rsid w:val="00371B53"/>
    <w:rsid w:val="00374FAA"/>
    <w:rsid w:val="003764A9"/>
    <w:rsid w:val="003774D5"/>
    <w:rsid w:val="003A0D78"/>
    <w:rsid w:val="003A4300"/>
    <w:rsid w:val="003A60C5"/>
    <w:rsid w:val="003C1F14"/>
    <w:rsid w:val="003D05FF"/>
    <w:rsid w:val="003D2690"/>
    <w:rsid w:val="003D5612"/>
    <w:rsid w:val="003E0031"/>
    <w:rsid w:val="003E434E"/>
    <w:rsid w:val="003F2FFC"/>
    <w:rsid w:val="003F4DBB"/>
    <w:rsid w:val="003F7CA1"/>
    <w:rsid w:val="00401CCA"/>
    <w:rsid w:val="004060F8"/>
    <w:rsid w:val="00412AA3"/>
    <w:rsid w:val="00412EE9"/>
    <w:rsid w:val="00425EBA"/>
    <w:rsid w:val="00426312"/>
    <w:rsid w:val="0042753E"/>
    <w:rsid w:val="00433F05"/>
    <w:rsid w:val="004400A9"/>
    <w:rsid w:val="0045546A"/>
    <w:rsid w:val="00457264"/>
    <w:rsid w:val="0046661F"/>
    <w:rsid w:val="00483591"/>
    <w:rsid w:val="004840A2"/>
    <w:rsid w:val="00495CF8"/>
    <w:rsid w:val="004A1B26"/>
    <w:rsid w:val="004A5132"/>
    <w:rsid w:val="004B4060"/>
    <w:rsid w:val="004B41FE"/>
    <w:rsid w:val="004B58C9"/>
    <w:rsid w:val="004C436D"/>
    <w:rsid w:val="004F0393"/>
    <w:rsid w:val="004F6ADE"/>
    <w:rsid w:val="005073AB"/>
    <w:rsid w:val="00516848"/>
    <w:rsid w:val="00521CFD"/>
    <w:rsid w:val="00530824"/>
    <w:rsid w:val="00531600"/>
    <w:rsid w:val="00532E8F"/>
    <w:rsid w:val="00536102"/>
    <w:rsid w:val="0053675F"/>
    <w:rsid w:val="00542B12"/>
    <w:rsid w:val="00562AB4"/>
    <w:rsid w:val="00563FA2"/>
    <w:rsid w:val="0058260F"/>
    <w:rsid w:val="005842AE"/>
    <w:rsid w:val="00594A0E"/>
    <w:rsid w:val="005A6E35"/>
    <w:rsid w:val="005B46A5"/>
    <w:rsid w:val="005C1B52"/>
    <w:rsid w:val="005C2983"/>
    <w:rsid w:val="005C4EA5"/>
    <w:rsid w:val="005F3E08"/>
    <w:rsid w:val="006108FF"/>
    <w:rsid w:val="00613082"/>
    <w:rsid w:val="006164BC"/>
    <w:rsid w:val="0062609C"/>
    <w:rsid w:val="0062652E"/>
    <w:rsid w:val="00632F2D"/>
    <w:rsid w:val="00635632"/>
    <w:rsid w:val="00656D0E"/>
    <w:rsid w:val="00661342"/>
    <w:rsid w:val="0066700E"/>
    <w:rsid w:val="00671BC0"/>
    <w:rsid w:val="00677737"/>
    <w:rsid w:val="0068295D"/>
    <w:rsid w:val="00682DB8"/>
    <w:rsid w:val="00686C06"/>
    <w:rsid w:val="00690565"/>
    <w:rsid w:val="0069153F"/>
    <w:rsid w:val="006932AF"/>
    <w:rsid w:val="00693C71"/>
    <w:rsid w:val="00697B0B"/>
    <w:rsid w:val="006A3D51"/>
    <w:rsid w:val="006A7020"/>
    <w:rsid w:val="006B0F26"/>
    <w:rsid w:val="006C013D"/>
    <w:rsid w:val="006C26BE"/>
    <w:rsid w:val="006C4755"/>
    <w:rsid w:val="006C721A"/>
    <w:rsid w:val="006D3BD6"/>
    <w:rsid w:val="006E0826"/>
    <w:rsid w:val="006E5B8C"/>
    <w:rsid w:val="006F2B70"/>
    <w:rsid w:val="006F4135"/>
    <w:rsid w:val="00704054"/>
    <w:rsid w:val="007104CF"/>
    <w:rsid w:val="0071345C"/>
    <w:rsid w:val="00730A15"/>
    <w:rsid w:val="00745ECF"/>
    <w:rsid w:val="007476C7"/>
    <w:rsid w:val="0075118F"/>
    <w:rsid w:val="0076341C"/>
    <w:rsid w:val="00763CE0"/>
    <w:rsid w:val="00765DD5"/>
    <w:rsid w:val="00777399"/>
    <w:rsid w:val="00780553"/>
    <w:rsid w:val="007805BE"/>
    <w:rsid w:val="00785F4B"/>
    <w:rsid w:val="00794FD0"/>
    <w:rsid w:val="007C0A74"/>
    <w:rsid w:val="007E30DE"/>
    <w:rsid w:val="007E5E4D"/>
    <w:rsid w:val="007F41C7"/>
    <w:rsid w:val="00802BFB"/>
    <w:rsid w:val="0080586C"/>
    <w:rsid w:val="008152FC"/>
    <w:rsid w:val="00824A6A"/>
    <w:rsid w:val="00831D59"/>
    <w:rsid w:val="00833439"/>
    <w:rsid w:val="00835852"/>
    <w:rsid w:val="00845FA3"/>
    <w:rsid w:val="00856BE8"/>
    <w:rsid w:val="0085732D"/>
    <w:rsid w:val="00864925"/>
    <w:rsid w:val="00865A7A"/>
    <w:rsid w:val="00871BBF"/>
    <w:rsid w:val="00873D4D"/>
    <w:rsid w:val="00876933"/>
    <w:rsid w:val="0088064F"/>
    <w:rsid w:val="00882892"/>
    <w:rsid w:val="00883028"/>
    <w:rsid w:val="00885CE5"/>
    <w:rsid w:val="008879A4"/>
    <w:rsid w:val="00893E07"/>
    <w:rsid w:val="008A62BD"/>
    <w:rsid w:val="008B1552"/>
    <w:rsid w:val="008B565F"/>
    <w:rsid w:val="008C0B0D"/>
    <w:rsid w:val="008C0C44"/>
    <w:rsid w:val="008C0C8C"/>
    <w:rsid w:val="008C3D49"/>
    <w:rsid w:val="008C4C2D"/>
    <w:rsid w:val="008D4E21"/>
    <w:rsid w:val="008E2002"/>
    <w:rsid w:val="008E4A2A"/>
    <w:rsid w:val="008E554F"/>
    <w:rsid w:val="008F2F25"/>
    <w:rsid w:val="009016D4"/>
    <w:rsid w:val="00902A8E"/>
    <w:rsid w:val="00906DA9"/>
    <w:rsid w:val="00912CD5"/>
    <w:rsid w:val="00913190"/>
    <w:rsid w:val="009224D0"/>
    <w:rsid w:val="00923553"/>
    <w:rsid w:val="00937B0D"/>
    <w:rsid w:val="00937DA7"/>
    <w:rsid w:val="0094094A"/>
    <w:rsid w:val="00950CF9"/>
    <w:rsid w:val="00952382"/>
    <w:rsid w:val="00954624"/>
    <w:rsid w:val="00963AA2"/>
    <w:rsid w:val="0096784B"/>
    <w:rsid w:val="009701FD"/>
    <w:rsid w:val="00970DF6"/>
    <w:rsid w:val="00971F78"/>
    <w:rsid w:val="00976A38"/>
    <w:rsid w:val="0098178D"/>
    <w:rsid w:val="0099084A"/>
    <w:rsid w:val="009A49B8"/>
    <w:rsid w:val="009A7981"/>
    <w:rsid w:val="009E1B37"/>
    <w:rsid w:val="009E4757"/>
    <w:rsid w:val="009E7D20"/>
    <w:rsid w:val="009F09FD"/>
    <w:rsid w:val="00A017C8"/>
    <w:rsid w:val="00A12E7B"/>
    <w:rsid w:val="00A17DF0"/>
    <w:rsid w:val="00A238E8"/>
    <w:rsid w:val="00A26084"/>
    <w:rsid w:val="00A3593D"/>
    <w:rsid w:val="00A41697"/>
    <w:rsid w:val="00A52DFE"/>
    <w:rsid w:val="00A81079"/>
    <w:rsid w:val="00A86B59"/>
    <w:rsid w:val="00A86CA3"/>
    <w:rsid w:val="00AB24D1"/>
    <w:rsid w:val="00AC04AC"/>
    <w:rsid w:val="00AD168E"/>
    <w:rsid w:val="00AD1D88"/>
    <w:rsid w:val="00AE6EB5"/>
    <w:rsid w:val="00B26E9A"/>
    <w:rsid w:val="00B431BC"/>
    <w:rsid w:val="00B53E80"/>
    <w:rsid w:val="00B56018"/>
    <w:rsid w:val="00B61CBD"/>
    <w:rsid w:val="00B67B42"/>
    <w:rsid w:val="00B726EE"/>
    <w:rsid w:val="00B7278C"/>
    <w:rsid w:val="00B73484"/>
    <w:rsid w:val="00B86575"/>
    <w:rsid w:val="00B86654"/>
    <w:rsid w:val="00B87BCA"/>
    <w:rsid w:val="00BB403E"/>
    <w:rsid w:val="00BC5869"/>
    <w:rsid w:val="00BC762C"/>
    <w:rsid w:val="00BC79F3"/>
    <w:rsid w:val="00BC7A2F"/>
    <w:rsid w:val="00BD3640"/>
    <w:rsid w:val="00BE6EF9"/>
    <w:rsid w:val="00BE788A"/>
    <w:rsid w:val="00BF1418"/>
    <w:rsid w:val="00C02BF9"/>
    <w:rsid w:val="00C04D11"/>
    <w:rsid w:val="00C14A43"/>
    <w:rsid w:val="00C251D4"/>
    <w:rsid w:val="00C348B6"/>
    <w:rsid w:val="00C3548B"/>
    <w:rsid w:val="00C41744"/>
    <w:rsid w:val="00C5176F"/>
    <w:rsid w:val="00C55C79"/>
    <w:rsid w:val="00C61556"/>
    <w:rsid w:val="00C8636C"/>
    <w:rsid w:val="00C86ABD"/>
    <w:rsid w:val="00CA1AB3"/>
    <w:rsid w:val="00CA1B01"/>
    <w:rsid w:val="00CB6159"/>
    <w:rsid w:val="00CC7A0E"/>
    <w:rsid w:val="00CD0B05"/>
    <w:rsid w:val="00CE233F"/>
    <w:rsid w:val="00CF41AA"/>
    <w:rsid w:val="00D022DA"/>
    <w:rsid w:val="00D0315B"/>
    <w:rsid w:val="00D04E63"/>
    <w:rsid w:val="00D100C2"/>
    <w:rsid w:val="00D22737"/>
    <w:rsid w:val="00D319EE"/>
    <w:rsid w:val="00D42FD2"/>
    <w:rsid w:val="00D66A72"/>
    <w:rsid w:val="00D77037"/>
    <w:rsid w:val="00DC1422"/>
    <w:rsid w:val="00DC618A"/>
    <w:rsid w:val="00DD39BC"/>
    <w:rsid w:val="00DF07F2"/>
    <w:rsid w:val="00DF3F34"/>
    <w:rsid w:val="00DF754E"/>
    <w:rsid w:val="00E10E46"/>
    <w:rsid w:val="00E1777A"/>
    <w:rsid w:val="00E338BC"/>
    <w:rsid w:val="00E4158A"/>
    <w:rsid w:val="00E45EB2"/>
    <w:rsid w:val="00E4643C"/>
    <w:rsid w:val="00E50878"/>
    <w:rsid w:val="00E53BBE"/>
    <w:rsid w:val="00E5467C"/>
    <w:rsid w:val="00E70A85"/>
    <w:rsid w:val="00E77926"/>
    <w:rsid w:val="00E8150C"/>
    <w:rsid w:val="00E85520"/>
    <w:rsid w:val="00E86756"/>
    <w:rsid w:val="00E86DF4"/>
    <w:rsid w:val="00E94978"/>
    <w:rsid w:val="00EB20A9"/>
    <w:rsid w:val="00EB21CC"/>
    <w:rsid w:val="00EB5426"/>
    <w:rsid w:val="00EB6738"/>
    <w:rsid w:val="00ED2E9E"/>
    <w:rsid w:val="00EE45C2"/>
    <w:rsid w:val="00EF0CB4"/>
    <w:rsid w:val="00F04F19"/>
    <w:rsid w:val="00F13E32"/>
    <w:rsid w:val="00F22552"/>
    <w:rsid w:val="00F5603A"/>
    <w:rsid w:val="00F573EF"/>
    <w:rsid w:val="00F5747B"/>
    <w:rsid w:val="00F6277D"/>
    <w:rsid w:val="00F652D7"/>
    <w:rsid w:val="00F71496"/>
    <w:rsid w:val="00F71C47"/>
    <w:rsid w:val="00F80413"/>
    <w:rsid w:val="00F82AB9"/>
    <w:rsid w:val="00F84154"/>
    <w:rsid w:val="00F844C8"/>
    <w:rsid w:val="00F84774"/>
    <w:rsid w:val="00F8575E"/>
    <w:rsid w:val="00F85D19"/>
    <w:rsid w:val="00F91999"/>
    <w:rsid w:val="00F919B5"/>
    <w:rsid w:val="00F96620"/>
    <w:rsid w:val="00FA0860"/>
    <w:rsid w:val="00FC5A00"/>
    <w:rsid w:val="00FD775D"/>
    <w:rsid w:val="00FE028A"/>
    <w:rsid w:val="00FE280F"/>
    <w:rsid w:val="00FF312C"/>
    <w:rsid w:val="00FF7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heading 1" w:uiPriority="9" w:qFormat="1"/>
    <w:lsdException w:name="heading 3" w:uiPriority="9" w:qFormat="1"/>
    <w:lsdException w:name="footer" w:uiPriority="99"/>
    <w:lsdException w:name="Strong" w:qFormat="1"/>
    <w:lsdException w:name="Normal (Web)" w:uiPriority="99"/>
    <w:lsdException w:name="Table Grid" w:uiPriority="59"/>
    <w:lsdException w:name="List Paragraph" w:uiPriority="34" w:qFormat="1"/>
  </w:latentStyles>
  <w:style w:type="paragraph" w:default="1" w:styleId="Normal">
    <w:name w:val="Normal"/>
    <w:qFormat/>
    <w:rsid w:val="007E30DE"/>
    <w:rPr>
      <w:rFonts w:ascii="Helvetica" w:hAnsi="Helvetic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4774"/>
    <w:pPr>
      <w:keepNext/>
      <w:keepLines/>
      <w:spacing w:before="120" w:after="120"/>
      <w:outlineLvl w:val="0"/>
    </w:pPr>
    <w:rPr>
      <w:rFonts w:eastAsiaTheme="majorEastAsia" w:cstheme="majorBidi"/>
      <w:b/>
      <w:bCs/>
      <w:color w:val="3C1C54" w:themeColor="accent1" w:themeShade="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30DE"/>
    <w:pPr>
      <w:keepNext/>
      <w:keepLines/>
      <w:spacing w:before="120" w:after="120"/>
      <w:outlineLvl w:val="1"/>
    </w:pPr>
    <w:rPr>
      <w:rFonts w:eastAsiaTheme="majorEastAsia" w:cstheme="majorBidi"/>
      <w:b/>
      <w:bCs/>
      <w:color w:val="562877" w:themeColor="accent1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7926"/>
    <w:pPr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4774"/>
    <w:rPr>
      <w:rFonts w:ascii="Helvetica" w:eastAsiaTheme="majorEastAsia" w:hAnsi="Helvetica" w:cstheme="majorBidi"/>
      <w:b/>
      <w:bCs/>
      <w:color w:val="3C1C54" w:themeColor="accent1" w:themeShade="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E30DE"/>
    <w:rPr>
      <w:rFonts w:ascii="Helvetica" w:eastAsiaTheme="majorEastAsia" w:hAnsi="Helvetica" w:cstheme="majorBidi"/>
      <w:b/>
      <w:bCs/>
      <w:color w:val="562877" w:themeColor="accent1"/>
    </w:rPr>
  </w:style>
  <w:style w:type="table" w:styleId="TableGrid">
    <w:name w:val="Table Grid"/>
    <w:basedOn w:val="TableNormal"/>
    <w:uiPriority w:val="59"/>
    <w:rsid w:val="002D2A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E77926"/>
    <w:rPr>
      <w:rFonts w:ascii="Helvetica" w:hAnsi="Helvetica"/>
      <w:b/>
      <w:sz w:val="20"/>
      <w:szCs w:val="20"/>
    </w:rPr>
  </w:style>
  <w:style w:type="paragraph" w:styleId="ListParagraph">
    <w:name w:val="List Paragraph"/>
    <w:basedOn w:val="Normal"/>
    <w:uiPriority w:val="34"/>
    <w:qFormat/>
    <w:rsid w:val="00126A9B"/>
    <w:pPr>
      <w:numPr>
        <w:numId w:val="19"/>
      </w:numPr>
      <w:ind w:left="422" w:hanging="298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B9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B96"/>
  </w:style>
  <w:style w:type="paragraph" w:styleId="Footer">
    <w:name w:val="footer"/>
    <w:basedOn w:val="Normal"/>
    <w:link w:val="FooterChar"/>
    <w:uiPriority w:val="99"/>
    <w:unhideWhenUsed/>
    <w:rsid w:val="00516B9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B96"/>
  </w:style>
  <w:style w:type="character" w:styleId="PageNumber">
    <w:name w:val="page number"/>
    <w:basedOn w:val="DefaultParagraphFont"/>
    <w:uiPriority w:val="99"/>
    <w:semiHidden/>
    <w:unhideWhenUsed/>
    <w:rsid w:val="00E864C5"/>
  </w:style>
  <w:style w:type="paragraph" w:styleId="BalloonText">
    <w:name w:val="Balloon Text"/>
    <w:basedOn w:val="Normal"/>
    <w:link w:val="BalloonTextChar"/>
    <w:uiPriority w:val="99"/>
    <w:semiHidden/>
    <w:unhideWhenUsed/>
    <w:rsid w:val="00042C4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C41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42C4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2C4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2C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2C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2C41"/>
    <w:rPr>
      <w:b/>
      <w:bCs/>
      <w:sz w:val="20"/>
      <w:szCs w:val="20"/>
    </w:rPr>
  </w:style>
  <w:style w:type="paragraph" w:customStyle="1" w:styleId="TableText">
    <w:name w:val="TableText"/>
    <w:basedOn w:val="Normal"/>
    <w:rsid w:val="0085732D"/>
    <w:pPr>
      <w:spacing w:before="20" w:after="20"/>
    </w:pPr>
    <w:rPr>
      <w:rFonts w:ascii="Times New Roman" w:eastAsia="Times New Roman" w:hAnsi="Times New Roman" w:cs="Times New Roman"/>
      <w:sz w:val="22"/>
      <w:lang w:val="en-GB" w:eastAsia="de-DE"/>
    </w:rPr>
  </w:style>
  <w:style w:type="character" w:styleId="Strong">
    <w:name w:val="Strong"/>
    <w:basedOn w:val="DefaultParagraphFont"/>
    <w:qFormat/>
    <w:rsid w:val="0085732D"/>
    <w:rPr>
      <w:b/>
      <w:bCs/>
    </w:rPr>
  </w:style>
  <w:style w:type="paragraph" w:styleId="DocumentMap">
    <w:name w:val="Document Map"/>
    <w:basedOn w:val="Normal"/>
    <w:link w:val="DocumentMapChar"/>
    <w:rsid w:val="00412AA3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rsid w:val="00412AA3"/>
    <w:rPr>
      <w:rFonts w:ascii="Lucida Grande" w:hAnsi="Lucida Grande" w:cs="Lucida Grande"/>
    </w:rPr>
  </w:style>
  <w:style w:type="paragraph" w:styleId="FootnoteText">
    <w:name w:val="footnote text"/>
    <w:basedOn w:val="Normal"/>
    <w:link w:val="FootnoteTextChar"/>
    <w:rsid w:val="00794FD0"/>
    <w:rPr>
      <w:rFonts w:ascii="Cambria" w:eastAsia="MS Mincho" w:hAnsi="Cambria" w:cs="Times New Roman"/>
    </w:rPr>
  </w:style>
  <w:style w:type="character" w:customStyle="1" w:styleId="FootnoteTextChar">
    <w:name w:val="Footnote Text Char"/>
    <w:basedOn w:val="DefaultParagraphFont"/>
    <w:link w:val="FootnoteText"/>
    <w:rsid w:val="00794FD0"/>
    <w:rPr>
      <w:rFonts w:ascii="Cambria" w:eastAsia="MS Mincho" w:hAnsi="Cambria" w:cs="Times New Roman"/>
    </w:rPr>
  </w:style>
  <w:style w:type="character" w:styleId="FootnoteReference">
    <w:name w:val="footnote reference"/>
    <w:basedOn w:val="DefaultParagraphFont"/>
    <w:rsid w:val="00794FD0"/>
    <w:rPr>
      <w:vertAlign w:val="superscript"/>
    </w:rPr>
  </w:style>
  <w:style w:type="character" w:styleId="Hyperlink">
    <w:name w:val="Hyperlink"/>
    <w:basedOn w:val="DefaultParagraphFont"/>
    <w:rsid w:val="002E603A"/>
    <w:rPr>
      <w:color w:val="0000FF" w:themeColor="hyperlink"/>
      <w:u w:val="single"/>
    </w:rPr>
  </w:style>
  <w:style w:type="paragraph" w:styleId="Revision">
    <w:name w:val="Revision"/>
    <w:hidden/>
    <w:rsid w:val="00E4158A"/>
    <w:rPr>
      <w:rFonts w:ascii="Helvetica" w:hAnsi="Helvetica"/>
      <w:sz w:val="20"/>
      <w:szCs w:val="20"/>
    </w:rPr>
  </w:style>
  <w:style w:type="paragraph" w:styleId="NormalWeb">
    <w:name w:val="Normal (Web)"/>
    <w:basedOn w:val="Normal"/>
    <w:uiPriority w:val="99"/>
    <w:unhideWhenUsed/>
    <w:rsid w:val="006C475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heading 1" w:uiPriority="9" w:qFormat="1"/>
    <w:lsdException w:name="heading 3" w:uiPriority="9" w:qFormat="1"/>
    <w:lsdException w:name="footer" w:uiPriority="99"/>
    <w:lsdException w:name="Strong" w:qFormat="1"/>
    <w:lsdException w:name="Normal (Web)" w:uiPriority="99"/>
    <w:lsdException w:name="Table Grid" w:uiPriority="59"/>
    <w:lsdException w:name="List Paragraph" w:uiPriority="34" w:qFormat="1"/>
  </w:latentStyles>
  <w:style w:type="paragraph" w:default="1" w:styleId="Normal">
    <w:name w:val="Normal"/>
    <w:qFormat/>
    <w:rsid w:val="007E30DE"/>
    <w:rPr>
      <w:rFonts w:ascii="Helvetica" w:hAnsi="Helvetic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4774"/>
    <w:pPr>
      <w:keepNext/>
      <w:keepLines/>
      <w:spacing w:before="120" w:after="120"/>
      <w:outlineLvl w:val="0"/>
    </w:pPr>
    <w:rPr>
      <w:rFonts w:eastAsiaTheme="majorEastAsia" w:cstheme="majorBidi"/>
      <w:b/>
      <w:bCs/>
      <w:color w:val="3C1C54" w:themeColor="accent1" w:themeShade="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30DE"/>
    <w:pPr>
      <w:keepNext/>
      <w:keepLines/>
      <w:spacing w:before="120" w:after="120"/>
      <w:outlineLvl w:val="1"/>
    </w:pPr>
    <w:rPr>
      <w:rFonts w:eastAsiaTheme="majorEastAsia" w:cstheme="majorBidi"/>
      <w:b/>
      <w:bCs/>
      <w:color w:val="562877" w:themeColor="accent1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7926"/>
    <w:pPr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4774"/>
    <w:rPr>
      <w:rFonts w:ascii="Helvetica" w:eastAsiaTheme="majorEastAsia" w:hAnsi="Helvetica" w:cstheme="majorBidi"/>
      <w:b/>
      <w:bCs/>
      <w:color w:val="3C1C54" w:themeColor="accent1" w:themeShade="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E30DE"/>
    <w:rPr>
      <w:rFonts w:ascii="Helvetica" w:eastAsiaTheme="majorEastAsia" w:hAnsi="Helvetica" w:cstheme="majorBidi"/>
      <w:b/>
      <w:bCs/>
      <w:color w:val="562877" w:themeColor="accent1"/>
    </w:rPr>
  </w:style>
  <w:style w:type="table" w:styleId="TableGrid">
    <w:name w:val="Table Grid"/>
    <w:basedOn w:val="TableNormal"/>
    <w:uiPriority w:val="59"/>
    <w:rsid w:val="002D2A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E77926"/>
    <w:rPr>
      <w:rFonts w:ascii="Helvetica" w:hAnsi="Helvetica"/>
      <w:b/>
      <w:sz w:val="20"/>
      <w:szCs w:val="20"/>
    </w:rPr>
  </w:style>
  <w:style w:type="paragraph" w:styleId="ListParagraph">
    <w:name w:val="List Paragraph"/>
    <w:basedOn w:val="Normal"/>
    <w:uiPriority w:val="34"/>
    <w:qFormat/>
    <w:rsid w:val="00126A9B"/>
    <w:pPr>
      <w:numPr>
        <w:numId w:val="19"/>
      </w:numPr>
      <w:ind w:left="422" w:hanging="298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B9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B96"/>
  </w:style>
  <w:style w:type="paragraph" w:styleId="Footer">
    <w:name w:val="footer"/>
    <w:basedOn w:val="Normal"/>
    <w:link w:val="FooterChar"/>
    <w:uiPriority w:val="99"/>
    <w:unhideWhenUsed/>
    <w:rsid w:val="00516B9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B96"/>
  </w:style>
  <w:style w:type="character" w:styleId="PageNumber">
    <w:name w:val="page number"/>
    <w:basedOn w:val="DefaultParagraphFont"/>
    <w:uiPriority w:val="99"/>
    <w:semiHidden/>
    <w:unhideWhenUsed/>
    <w:rsid w:val="00E864C5"/>
  </w:style>
  <w:style w:type="paragraph" w:styleId="BalloonText">
    <w:name w:val="Balloon Text"/>
    <w:basedOn w:val="Normal"/>
    <w:link w:val="BalloonTextChar"/>
    <w:uiPriority w:val="99"/>
    <w:semiHidden/>
    <w:unhideWhenUsed/>
    <w:rsid w:val="00042C4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C41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42C4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2C4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2C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2C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2C41"/>
    <w:rPr>
      <w:b/>
      <w:bCs/>
      <w:sz w:val="20"/>
      <w:szCs w:val="20"/>
    </w:rPr>
  </w:style>
  <w:style w:type="paragraph" w:customStyle="1" w:styleId="TableText">
    <w:name w:val="TableText"/>
    <w:basedOn w:val="Normal"/>
    <w:rsid w:val="0085732D"/>
    <w:pPr>
      <w:spacing w:before="20" w:after="20"/>
    </w:pPr>
    <w:rPr>
      <w:rFonts w:ascii="Times New Roman" w:eastAsia="Times New Roman" w:hAnsi="Times New Roman" w:cs="Times New Roman"/>
      <w:sz w:val="22"/>
      <w:lang w:val="en-GB" w:eastAsia="de-DE"/>
    </w:rPr>
  </w:style>
  <w:style w:type="character" w:styleId="Strong">
    <w:name w:val="Strong"/>
    <w:basedOn w:val="DefaultParagraphFont"/>
    <w:qFormat/>
    <w:rsid w:val="0085732D"/>
    <w:rPr>
      <w:b/>
      <w:bCs/>
    </w:rPr>
  </w:style>
  <w:style w:type="paragraph" w:styleId="DocumentMap">
    <w:name w:val="Document Map"/>
    <w:basedOn w:val="Normal"/>
    <w:link w:val="DocumentMapChar"/>
    <w:rsid w:val="00412AA3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rsid w:val="00412AA3"/>
    <w:rPr>
      <w:rFonts w:ascii="Lucida Grande" w:hAnsi="Lucida Grande" w:cs="Lucida Grande"/>
    </w:rPr>
  </w:style>
  <w:style w:type="paragraph" w:styleId="FootnoteText">
    <w:name w:val="footnote text"/>
    <w:basedOn w:val="Normal"/>
    <w:link w:val="FootnoteTextChar"/>
    <w:rsid w:val="00794FD0"/>
    <w:rPr>
      <w:rFonts w:ascii="Cambria" w:eastAsia="MS Mincho" w:hAnsi="Cambria" w:cs="Times New Roman"/>
    </w:rPr>
  </w:style>
  <w:style w:type="character" w:customStyle="1" w:styleId="FootnoteTextChar">
    <w:name w:val="Footnote Text Char"/>
    <w:basedOn w:val="DefaultParagraphFont"/>
    <w:link w:val="FootnoteText"/>
    <w:rsid w:val="00794FD0"/>
    <w:rPr>
      <w:rFonts w:ascii="Cambria" w:eastAsia="MS Mincho" w:hAnsi="Cambria" w:cs="Times New Roman"/>
    </w:rPr>
  </w:style>
  <w:style w:type="character" w:styleId="FootnoteReference">
    <w:name w:val="footnote reference"/>
    <w:basedOn w:val="DefaultParagraphFont"/>
    <w:rsid w:val="00794FD0"/>
    <w:rPr>
      <w:vertAlign w:val="superscript"/>
    </w:rPr>
  </w:style>
  <w:style w:type="character" w:styleId="Hyperlink">
    <w:name w:val="Hyperlink"/>
    <w:basedOn w:val="DefaultParagraphFont"/>
    <w:rsid w:val="002E603A"/>
    <w:rPr>
      <w:color w:val="0000FF" w:themeColor="hyperlink"/>
      <w:u w:val="single"/>
    </w:rPr>
  </w:style>
  <w:style w:type="paragraph" w:styleId="Revision">
    <w:name w:val="Revision"/>
    <w:hidden/>
    <w:rsid w:val="00E4158A"/>
    <w:rPr>
      <w:rFonts w:ascii="Helvetica" w:hAnsi="Helvetica"/>
      <w:sz w:val="20"/>
      <w:szCs w:val="20"/>
    </w:rPr>
  </w:style>
  <w:style w:type="paragraph" w:styleId="NormalWeb">
    <w:name w:val="Normal (Web)"/>
    <w:basedOn w:val="Normal"/>
    <w:uiPriority w:val="99"/>
    <w:unhideWhenUsed/>
    <w:rsid w:val="006C475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hra.nhs.uk/resources/during-and-after-your-study/transparency-registration-and-publication/" TargetMode="External"/><Relationship Id="rId18" Type="http://schemas.openxmlformats.org/officeDocument/2006/relationships/hyperlink" Target="http://www.clinicaltrials.gov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consort-statement.org/consort-statement" TargetMode="External"/><Relationship Id="rId17" Type="http://schemas.openxmlformats.org/officeDocument/2006/relationships/hyperlink" Target="http://www.clinicaltrials.gov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clinicaltrials.gov" TargetMode="External"/><Relationship Id="rId20" Type="http://schemas.openxmlformats.org/officeDocument/2006/relationships/hyperlink" Target="http://www.consort-statement.org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cmje.org/publishing_10register.htm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clinicaltrials.gov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clinicaltrials.gov" TargetMode="External"/><Relationship Id="rId19" Type="http://schemas.openxmlformats.org/officeDocument/2006/relationships/hyperlink" Target="http://www.clinicaltrials.gov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linicaltrials.gov" TargetMode="External"/><Relationship Id="rId14" Type="http://schemas.openxmlformats.org/officeDocument/2006/relationships/hyperlink" Target="http://www.clinicaltrials.gov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quashie\AppData\Local\Temp\Temp1_ABPI%20disclosure%20toolkit%20(2).zip\ABPI%20disclosure%20toolkit\Word\SOP%20on%20Clinical%20Trial%20Registry,%20Results%20Posting%20and%20Publications-FINAL%20V2.dotx" TargetMode="External"/></Relationships>
</file>

<file path=word/theme/theme1.xml><?xml version="1.0" encoding="utf-8"?>
<a:theme xmlns:a="http://schemas.openxmlformats.org/drawingml/2006/main" name="Office Theme">
  <a:themeElements>
    <a:clrScheme name="ABPI final">
      <a:dk1>
        <a:sysClr val="windowText" lastClr="000000"/>
      </a:dk1>
      <a:lt1>
        <a:sysClr val="window" lastClr="FFFFFF"/>
      </a:lt1>
      <a:dk2>
        <a:srgbClr val="562877"/>
      </a:dk2>
      <a:lt2>
        <a:srgbClr val="EC008C"/>
      </a:lt2>
      <a:accent1>
        <a:srgbClr val="562877"/>
      </a:accent1>
      <a:accent2>
        <a:srgbClr val="92278F"/>
      </a:accent2>
      <a:accent3>
        <a:srgbClr val="92278F"/>
      </a:accent3>
      <a:accent4>
        <a:srgbClr val="562877"/>
      </a:accent4>
      <a:accent5>
        <a:srgbClr val="3A0E52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/>
</file>

<file path=customXml/itemProps1.xml><?xml version="1.0" encoding="utf-8"?>
<ds:datastoreItem xmlns:ds="http://schemas.openxmlformats.org/officeDocument/2006/customXml" ds:itemID="{44966A8A-6B20-436E-8E8A-CE85848C4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on Clinical Trial Registry, Results Posting and Publications-FINAL V2.dotx</Template>
  <TotalTime>1</TotalTime>
  <Pages>17</Pages>
  <Words>3797</Words>
  <Characters>21648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Widler &amp; Schiemann AG</Company>
  <LinksUpToDate>false</LinksUpToDate>
  <CharactersWithSpaces>25395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 Quashie</dc:creator>
  <cp:lastModifiedBy>Melanie Quashie</cp:lastModifiedBy>
  <cp:revision>2</cp:revision>
  <cp:lastPrinted>2013-08-08T12:06:00Z</cp:lastPrinted>
  <dcterms:created xsi:type="dcterms:W3CDTF">2013-10-25T10:27:00Z</dcterms:created>
  <dcterms:modified xsi:type="dcterms:W3CDTF">2013-10-25T10:27:00Z</dcterms:modified>
</cp:coreProperties>
</file>